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sz w:val="24"/>
          <w:szCs w:val="24"/>
        </w:rPr>
        <w:id w:val="-1548521089"/>
        <w:docPartObj>
          <w:docPartGallery w:val="Cover Pages"/>
          <w:docPartUnique/>
        </w:docPartObj>
      </w:sdtPr>
      <w:sdtEndPr>
        <w:rPr>
          <w:b/>
          <w:color w:val="002060"/>
        </w:rPr>
      </w:sdtEndPr>
      <w:sdtContent>
        <w:p w:rsidR="00516C5D" w:rsidRPr="00DC4F4F" w:rsidRDefault="00587624" w:rsidP="009357B9">
          <w:pPr>
            <w:spacing w:after="120"/>
            <w:rPr>
              <w:rFonts w:ascii="Times New Roman" w:hAnsi="Times New Roman" w:cs="Times New Roman"/>
              <w:sz w:val="24"/>
              <w:szCs w:val="24"/>
            </w:rPr>
          </w:pPr>
          <w:r w:rsidRPr="00DC4F4F">
            <w:rPr>
              <w:rFonts w:ascii="Times New Roman" w:hAnsi="Times New Roman" w:cs="Times New Roman"/>
              <w:noProof/>
              <w:sz w:val="24"/>
              <w:szCs w:val="24"/>
              <w:lang w:eastAsia="tr-TR"/>
            </w:rPr>
            <w:drawing>
              <wp:anchor distT="0" distB="0" distL="114300" distR="114300" simplePos="0" relativeHeight="251667456" behindDoc="1" locked="0" layoutInCell="1" allowOverlap="1">
                <wp:simplePos x="0" y="0"/>
                <wp:positionH relativeFrom="margin">
                  <wp:posOffset>-1022350</wp:posOffset>
                </wp:positionH>
                <wp:positionV relativeFrom="paragraph">
                  <wp:posOffset>-706120</wp:posOffset>
                </wp:positionV>
                <wp:extent cx="7795895" cy="1120140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96458" cy="11202209"/>
                        </a:xfrm>
                        <a:prstGeom prst="rect">
                          <a:avLst/>
                        </a:prstGeom>
                      </pic:spPr>
                    </pic:pic>
                  </a:graphicData>
                </a:graphic>
              </wp:anchor>
            </w:drawing>
          </w:r>
        </w:p>
        <w:p w:rsidR="00516C5D" w:rsidRPr="00DC4F4F" w:rsidRDefault="00516C5D" w:rsidP="009357B9">
          <w:pPr>
            <w:spacing w:after="120"/>
            <w:rPr>
              <w:rFonts w:ascii="Times New Roman" w:hAnsi="Times New Roman" w:cs="Times New Roman"/>
              <w:sz w:val="24"/>
              <w:szCs w:val="24"/>
            </w:rPr>
          </w:pPr>
        </w:p>
        <w:p w:rsidR="00516C5D" w:rsidRPr="00DC4F4F" w:rsidRDefault="00516C5D" w:rsidP="009357B9">
          <w:pPr>
            <w:spacing w:after="120"/>
            <w:rPr>
              <w:rFonts w:ascii="Times New Roman" w:hAnsi="Times New Roman" w:cs="Times New Roman"/>
              <w:sz w:val="24"/>
              <w:szCs w:val="24"/>
            </w:rPr>
          </w:pPr>
        </w:p>
        <w:p w:rsidR="00516C5D" w:rsidRPr="00DC4F4F" w:rsidRDefault="00516C5D" w:rsidP="009357B9">
          <w:pPr>
            <w:spacing w:after="120"/>
            <w:rPr>
              <w:rFonts w:ascii="Times New Roman" w:hAnsi="Times New Roman" w:cs="Times New Roman"/>
              <w:sz w:val="24"/>
              <w:szCs w:val="24"/>
            </w:rPr>
          </w:pPr>
        </w:p>
        <w:p w:rsidR="00516C5D" w:rsidRPr="00DC4F4F" w:rsidRDefault="00516C5D" w:rsidP="009357B9">
          <w:pPr>
            <w:spacing w:after="120"/>
            <w:rPr>
              <w:rFonts w:ascii="Times New Roman" w:hAnsi="Times New Roman" w:cs="Times New Roman"/>
              <w:sz w:val="24"/>
              <w:szCs w:val="24"/>
            </w:rPr>
          </w:pPr>
        </w:p>
        <w:p w:rsidR="00516C5D" w:rsidRPr="00DC4F4F" w:rsidRDefault="001028B8" w:rsidP="009357B9">
          <w:pPr>
            <w:spacing w:after="120"/>
            <w:rPr>
              <w:rFonts w:ascii="Times New Roman" w:hAnsi="Times New Roman" w:cs="Times New Roman"/>
              <w:b/>
              <w:color w:val="002060"/>
              <w:sz w:val="24"/>
              <w:szCs w:val="24"/>
            </w:rPr>
          </w:pPr>
        </w:p>
      </w:sdtContent>
    </w:sdt>
    <w:p w:rsidR="00587624" w:rsidRPr="00DC4F4F" w:rsidRDefault="00587624" w:rsidP="009357B9">
      <w:pPr>
        <w:spacing w:after="120"/>
        <w:rPr>
          <w:rFonts w:ascii="Times New Roman" w:hAnsi="Times New Roman" w:cs="Times New Roman"/>
          <w:b/>
          <w:color w:val="002060"/>
          <w:sz w:val="24"/>
          <w:szCs w:val="24"/>
        </w:rPr>
      </w:pPr>
    </w:p>
    <w:p w:rsidR="00587624" w:rsidRPr="00DC4F4F" w:rsidRDefault="00587624" w:rsidP="009357B9">
      <w:pPr>
        <w:spacing w:after="120"/>
        <w:rPr>
          <w:rFonts w:ascii="Times New Roman" w:hAnsi="Times New Roman" w:cs="Times New Roman"/>
          <w:b/>
          <w:color w:val="002060"/>
          <w:sz w:val="24"/>
          <w:szCs w:val="24"/>
        </w:rPr>
      </w:pPr>
    </w:p>
    <w:p w:rsidR="00587624" w:rsidRPr="00DC4F4F" w:rsidRDefault="00587624" w:rsidP="009357B9">
      <w:pPr>
        <w:spacing w:after="120"/>
        <w:rPr>
          <w:rFonts w:ascii="Times New Roman" w:hAnsi="Times New Roman" w:cs="Times New Roman"/>
          <w:b/>
          <w:color w:val="002060"/>
          <w:sz w:val="24"/>
          <w:szCs w:val="24"/>
        </w:rPr>
      </w:pPr>
    </w:p>
    <w:p w:rsidR="00587624" w:rsidRPr="00DC4F4F" w:rsidRDefault="00587624" w:rsidP="009357B9">
      <w:pPr>
        <w:spacing w:after="120"/>
        <w:rPr>
          <w:rFonts w:ascii="Times New Roman" w:hAnsi="Times New Roman" w:cs="Times New Roman"/>
          <w:b/>
          <w:color w:val="002060"/>
          <w:sz w:val="24"/>
          <w:szCs w:val="24"/>
        </w:rPr>
      </w:pPr>
    </w:p>
    <w:p w:rsidR="00587624" w:rsidRPr="00DC4F4F" w:rsidRDefault="00587624" w:rsidP="009357B9">
      <w:pPr>
        <w:spacing w:after="120"/>
        <w:rPr>
          <w:rFonts w:ascii="Times New Roman" w:hAnsi="Times New Roman" w:cs="Times New Roman"/>
          <w:b/>
          <w:color w:val="002060"/>
          <w:sz w:val="24"/>
          <w:szCs w:val="24"/>
        </w:rPr>
      </w:pPr>
    </w:p>
    <w:p w:rsidR="00587624" w:rsidRPr="00DC4F4F" w:rsidRDefault="00587624" w:rsidP="009357B9">
      <w:pPr>
        <w:spacing w:after="120"/>
        <w:rPr>
          <w:rFonts w:ascii="Times New Roman" w:hAnsi="Times New Roman" w:cs="Times New Roman"/>
          <w:b/>
          <w:color w:val="002060"/>
          <w:sz w:val="24"/>
          <w:szCs w:val="24"/>
        </w:rPr>
      </w:pPr>
    </w:p>
    <w:p w:rsidR="00587624" w:rsidRPr="00DC4F4F" w:rsidRDefault="00587624" w:rsidP="009357B9">
      <w:pPr>
        <w:spacing w:after="120"/>
        <w:rPr>
          <w:rFonts w:ascii="Times New Roman" w:hAnsi="Times New Roman" w:cs="Times New Roman"/>
          <w:b/>
          <w:color w:val="002060"/>
          <w:sz w:val="24"/>
          <w:szCs w:val="24"/>
        </w:rPr>
      </w:pPr>
    </w:p>
    <w:p w:rsidR="00587624" w:rsidRPr="00DC4F4F" w:rsidRDefault="00587624" w:rsidP="009357B9">
      <w:pPr>
        <w:spacing w:after="120"/>
        <w:rPr>
          <w:rFonts w:ascii="Times New Roman" w:hAnsi="Times New Roman" w:cs="Times New Roman"/>
          <w:b/>
          <w:color w:val="002060"/>
          <w:sz w:val="24"/>
          <w:szCs w:val="24"/>
        </w:rPr>
      </w:pPr>
    </w:p>
    <w:p w:rsidR="00587624" w:rsidRPr="00DC4F4F" w:rsidRDefault="00587624" w:rsidP="009357B9">
      <w:pPr>
        <w:spacing w:after="120"/>
        <w:rPr>
          <w:rFonts w:ascii="Times New Roman" w:hAnsi="Times New Roman" w:cs="Times New Roman"/>
          <w:b/>
          <w:color w:val="002060"/>
          <w:sz w:val="24"/>
          <w:szCs w:val="24"/>
        </w:rPr>
      </w:pPr>
    </w:p>
    <w:p w:rsidR="001C2904" w:rsidRPr="00DC4F4F" w:rsidRDefault="001C2904" w:rsidP="00E27933">
      <w:pPr>
        <w:spacing w:after="120" w:line="240" w:lineRule="auto"/>
        <w:jc w:val="center"/>
        <w:rPr>
          <w:rFonts w:ascii="Times New Roman" w:hAnsi="Times New Roman" w:cs="Times New Roman"/>
          <w:b/>
          <w:color w:val="002060"/>
          <w:sz w:val="24"/>
          <w:szCs w:val="24"/>
        </w:rPr>
      </w:pPr>
      <w:bookmarkStart w:id="0" w:name="_Hlk124840694"/>
    </w:p>
    <w:p w:rsidR="001C2904" w:rsidRPr="00DC4F4F" w:rsidRDefault="001C2904" w:rsidP="001C2904">
      <w:pPr>
        <w:spacing w:after="120" w:line="240" w:lineRule="auto"/>
        <w:jc w:val="center"/>
        <w:rPr>
          <w:rFonts w:ascii="Times New Roman" w:hAnsi="Times New Roman" w:cs="Times New Roman"/>
          <w:b/>
          <w:color w:val="002060"/>
          <w:sz w:val="24"/>
          <w:szCs w:val="24"/>
        </w:rPr>
      </w:pPr>
    </w:p>
    <w:p w:rsidR="00355408" w:rsidRPr="00DC4F4F" w:rsidRDefault="00355408" w:rsidP="001C2904">
      <w:pPr>
        <w:spacing w:after="120" w:line="240" w:lineRule="auto"/>
        <w:jc w:val="center"/>
        <w:rPr>
          <w:rFonts w:ascii="Times New Roman" w:hAnsi="Times New Roman" w:cs="Times New Roman"/>
          <w:b/>
          <w:color w:val="002060"/>
          <w:sz w:val="24"/>
          <w:szCs w:val="24"/>
        </w:rPr>
      </w:pPr>
    </w:p>
    <w:p w:rsidR="00355408" w:rsidRDefault="00355408" w:rsidP="001C2904">
      <w:pPr>
        <w:spacing w:after="120" w:line="240" w:lineRule="auto"/>
        <w:jc w:val="center"/>
        <w:rPr>
          <w:rFonts w:ascii="Times New Roman" w:hAnsi="Times New Roman" w:cs="Times New Roman"/>
          <w:b/>
          <w:color w:val="002060"/>
          <w:sz w:val="24"/>
          <w:szCs w:val="24"/>
        </w:rPr>
      </w:pPr>
    </w:p>
    <w:p w:rsidR="00DB1BF2" w:rsidRDefault="00DB1BF2" w:rsidP="001C2904">
      <w:pPr>
        <w:spacing w:after="120" w:line="240" w:lineRule="auto"/>
        <w:jc w:val="center"/>
        <w:rPr>
          <w:rFonts w:ascii="Times New Roman" w:hAnsi="Times New Roman" w:cs="Times New Roman"/>
          <w:b/>
          <w:color w:val="002060"/>
          <w:sz w:val="24"/>
          <w:szCs w:val="24"/>
        </w:rPr>
      </w:pPr>
    </w:p>
    <w:p w:rsidR="00DB1BF2" w:rsidRDefault="00DB1BF2" w:rsidP="001C2904">
      <w:pPr>
        <w:spacing w:after="120" w:line="240" w:lineRule="auto"/>
        <w:jc w:val="center"/>
        <w:rPr>
          <w:rFonts w:ascii="Times New Roman" w:hAnsi="Times New Roman" w:cs="Times New Roman"/>
          <w:b/>
          <w:color w:val="002060"/>
          <w:sz w:val="24"/>
          <w:szCs w:val="24"/>
        </w:rPr>
      </w:pPr>
    </w:p>
    <w:p w:rsidR="00DB1BF2" w:rsidRDefault="00DB1BF2" w:rsidP="001C2904">
      <w:pPr>
        <w:spacing w:after="120" w:line="240" w:lineRule="auto"/>
        <w:jc w:val="center"/>
        <w:rPr>
          <w:rFonts w:ascii="Times New Roman" w:hAnsi="Times New Roman" w:cs="Times New Roman"/>
          <w:b/>
          <w:color w:val="002060"/>
          <w:sz w:val="24"/>
          <w:szCs w:val="24"/>
        </w:rPr>
      </w:pPr>
    </w:p>
    <w:p w:rsidR="00DB1BF2" w:rsidRDefault="00DB1BF2" w:rsidP="001C2904">
      <w:pPr>
        <w:spacing w:after="120" w:line="240" w:lineRule="auto"/>
        <w:jc w:val="center"/>
        <w:rPr>
          <w:rFonts w:ascii="Times New Roman" w:hAnsi="Times New Roman" w:cs="Times New Roman"/>
          <w:b/>
          <w:color w:val="002060"/>
          <w:sz w:val="24"/>
          <w:szCs w:val="24"/>
        </w:rPr>
      </w:pPr>
    </w:p>
    <w:p w:rsidR="00DB1BF2" w:rsidRDefault="00DB1BF2" w:rsidP="001C2904">
      <w:pPr>
        <w:spacing w:after="120" w:line="240" w:lineRule="auto"/>
        <w:jc w:val="center"/>
        <w:rPr>
          <w:rFonts w:ascii="Times New Roman" w:hAnsi="Times New Roman" w:cs="Times New Roman"/>
          <w:b/>
          <w:color w:val="002060"/>
          <w:sz w:val="24"/>
          <w:szCs w:val="24"/>
        </w:rPr>
      </w:pPr>
    </w:p>
    <w:p w:rsidR="00DB1BF2" w:rsidRDefault="00DB1BF2" w:rsidP="001C2904">
      <w:pPr>
        <w:spacing w:after="120" w:line="240" w:lineRule="auto"/>
        <w:jc w:val="center"/>
        <w:rPr>
          <w:rFonts w:ascii="Times New Roman" w:hAnsi="Times New Roman" w:cs="Times New Roman"/>
          <w:b/>
          <w:color w:val="002060"/>
          <w:sz w:val="24"/>
          <w:szCs w:val="24"/>
        </w:rPr>
      </w:pPr>
    </w:p>
    <w:p w:rsidR="00DB1BF2" w:rsidRDefault="00DB1BF2" w:rsidP="001C2904">
      <w:pPr>
        <w:spacing w:after="120" w:line="240" w:lineRule="auto"/>
        <w:jc w:val="center"/>
        <w:rPr>
          <w:rFonts w:ascii="Times New Roman" w:hAnsi="Times New Roman" w:cs="Times New Roman"/>
          <w:b/>
          <w:color w:val="002060"/>
          <w:sz w:val="24"/>
          <w:szCs w:val="24"/>
        </w:rPr>
      </w:pPr>
    </w:p>
    <w:p w:rsidR="00DB1BF2" w:rsidRPr="00DC4F4F" w:rsidRDefault="00DB1BF2" w:rsidP="001C2904">
      <w:pPr>
        <w:spacing w:after="120" w:line="240" w:lineRule="auto"/>
        <w:jc w:val="center"/>
        <w:rPr>
          <w:rFonts w:ascii="Times New Roman" w:hAnsi="Times New Roman" w:cs="Times New Roman"/>
          <w:b/>
          <w:color w:val="002060"/>
          <w:sz w:val="24"/>
          <w:szCs w:val="24"/>
        </w:rPr>
      </w:pPr>
    </w:p>
    <w:p w:rsidR="001C2904" w:rsidRPr="00DC4F4F" w:rsidRDefault="001C2904" w:rsidP="00A92E90">
      <w:pPr>
        <w:shd w:val="clear" w:color="auto" w:fill="FFFFFF" w:themeFill="background1"/>
        <w:spacing w:after="120" w:line="240" w:lineRule="auto"/>
        <w:jc w:val="center"/>
        <w:rPr>
          <w:rFonts w:ascii="Times New Roman" w:hAnsi="Times New Roman" w:cs="Times New Roman"/>
          <w:b/>
          <w:color w:val="8A0000"/>
          <w:sz w:val="24"/>
          <w:szCs w:val="24"/>
        </w:rPr>
      </w:pPr>
    </w:p>
    <w:p w:rsidR="00587624" w:rsidRPr="00DC4F4F" w:rsidRDefault="001C2904" w:rsidP="009357B9">
      <w:pPr>
        <w:shd w:val="clear" w:color="auto" w:fill="FFFFFF" w:themeFill="background1"/>
        <w:spacing w:after="120" w:line="240" w:lineRule="auto"/>
        <w:jc w:val="center"/>
        <w:rPr>
          <w:rFonts w:ascii="Times New Roman" w:hAnsi="Times New Roman" w:cs="Times New Roman"/>
          <w:b/>
          <w:color w:val="8A0000"/>
          <w:sz w:val="24"/>
          <w:szCs w:val="24"/>
        </w:rPr>
      </w:pPr>
      <w:r w:rsidRPr="00DC4F4F">
        <w:rPr>
          <w:rFonts w:ascii="Times New Roman" w:hAnsi="Times New Roman" w:cs="Times New Roman"/>
          <w:b/>
          <w:color w:val="8A0000"/>
          <w:sz w:val="24"/>
          <w:szCs w:val="24"/>
        </w:rPr>
        <w:t>BİRİM ADI</w:t>
      </w:r>
    </w:p>
    <w:p w:rsidR="00587624" w:rsidRPr="00DC4F4F" w:rsidRDefault="00ED0425" w:rsidP="009357B9">
      <w:pPr>
        <w:shd w:val="clear" w:color="auto" w:fill="FFFFFF" w:themeFill="background1"/>
        <w:spacing w:after="120" w:line="240" w:lineRule="auto"/>
        <w:jc w:val="center"/>
        <w:rPr>
          <w:rFonts w:ascii="Times New Roman" w:hAnsi="Times New Roman" w:cs="Times New Roman"/>
          <w:b/>
          <w:color w:val="8A0000"/>
          <w:sz w:val="24"/>
          <w:szCs w:val="24"/>
        </w:rPr>
      </w:pPr>
      <w:r w:rsidRPr="00DC4F4F">
        <w:rPr>
          <w:rFonts w:ascii="Times New Roman" w:hAnsi="Times New Roman" w:cs="Times New Roman"/>
          <w:b/>
          <w:noProof/>
          <w:color w:val="8A0000"/>
          <w:sz w:val="24"/>
          <w:szCs w:val="24"/>
          <w:lang w:eastAsia="tr-TR"/>
        </w:rPr>
        <w:drawing>
          <wp:inline distT="0" distB="0" distL="0" distR="0">
            <wp:extent cx="5706107" cy="1485900"/>
            <wp:effectExtent l="19050" t="0" r="8893" b="0"/>
            <wp:docPr id="7" name="Resim 2"/>
            <wp:cNvGraphicFramePr/>
            <a:graphic xmlns:a="http://schemas.openxmlformats.org/drawingml/2006/main">
              <a:graphicData uri="http://schemas.openxmlformats.org/drawingml/2006/picture">
                <pic:pic xmlns:pic="http://schemas.openxmlformats.org/drawingml/2006/picture">
                  <pic:nvPicPr>
                    <pic:cNvPr id="15" name="14 Resim"/>
                    <pic:cNvPicPr>
                      <a:picLocks noChangeAspect="1"/>
                    </pic:cNvPicPr>
                  </pic:nvPicPr>
                  <pic:blipFill>
                    <a:blip r:embed="rId10" cstate="print"/>
                    <a:stretch>
                      <a:fillRect/>
                    </a:stretch>
                  </pic:blipFill>
                  <pic:spPr>
                    <a:xfrm>
                      <a:off x="0" y="0"/>
                      <a:ext cx="5723480" cy="1490424"/>
                    </a:xfrm>
                    <a:prstGeom prst="rect">
                      <a:avLst/>
                    </a:prstGeom>
                  </pic:spPr>
                </pic:pic>
              </a:graphicData>
            </a:graphic>
          </wp:inline>
        </w:drawing>
      </w:r>
    </w:p>
    <w:p w:rsidR="00587624" w:rsidRPr="00DC4F4F" w:rsidRDefault="00587624" w:rsidP="009357B9">
      <w:pPr>
        <w:spacing w:after="120" w:line="240" w:lineRule="auto"/>
        <w:rPr>
          <w:rFonts w:ascii="Times New Roman" w:hAnsi="Times New Roman" w:cs="Times New Roman"/>
          <w:bCs/>
          <w:color w:val="002060"/>
          <w:sz w:val="24"/>
          <w:szCs w:val="24"/>
        </w:rPr>
      </w:pPr>
    </w:p>
    <w:p w:rsidR="00B076F2" w:rsidRPr="00DC4F4F" w:rsidRDefault="00B076F2" w:rsidP="009357B9">
      <w:pPr>
        <w:spacing w:after="120" w:line="240" w:lineRule="auto"/>
        <w:jc w:val="center"/>
        <w:rPr>
          <w:rFonts w:ascii="Times New Roman" w:hAnsi="Times New Roman" w:cs="Times New Roman"/>
          <w:bCs/>
          <w:color w:val="002060"/>
          <w:sz w:val="24"/>
          <w:szCs w:val="24"/>
        </w:rPr>
      </w:pPr>
    </w:p>
    <w:p w:rsidR="00B076F2" w:rsidRPr="00DC4F4F" w:rsidRDefault="00B076F2" w:rsidP="009357B9">
      <w:pPr>
        <w:spacing w:after="120" w:line="240" w:lineRule="auto"/>
        <w:jc w:val="center"/>
        <w:rPr>
          <w:rFonts w:ascii="Times New Roman" w:hAnsi="Times New Roman" w:cs="Times New Roman"/>
          <w:bCs/>
          <w:color w:val="002060"/>
          <w:sz w:val="24"/>
          <w:szCs w:val="24"/>
        </w:rPr>
      </w:pPr>
    </w:p>
    <w:p w:rsidR="00B076F2" w:rsidRPr="00DC4F4F" w:rsidRDefault="00B076F2" w:rsidP="009357B9">
      <w:pPr>
        <w:spacing w:after="120" w:line="240" w:lineRule="auto"/>
        <w:jc w:val="center"/>
        <w:rPr>
          <w:rFonts w:ascii="Times New Roman" w:hAnsi="Times New Roman" w:cs="Times New Roman"/>
          <w:bCs/>
          <w:color w:val="002060"/>
          <w:sz w:val="24"/>
          <w:szCs w:val="24"/>
        </w:rPr>
      </w:pPr>
    </w:p>
    <w:p w:rsidR="00B076F2" w:rsidRPr="00DC4F4F" w:rsidRDefault="00B076F2" w:rsidP="009357B9">
      <w:pPr>
        <w:spacing w:after="120" w:line="240" w:lineRule="auto"/>
        <w:jc w:val="center"/>
        <w:rPr>
          <w:rFonts w:ascii="Times New Roman" w:hAnsi="Times New Roman" w:cs="Times New Roman"/>
          <w:bCs/>
          <w:color w:val="002060"/>
          <w:sz w:val="24"/>
          <w:szCs w:val="24"/>
        </w:rPr>
      </w:pPr>
    </w:p>
    <w:p w:rsidR="00B076F2" w:rsidRPr="00DC4F4F" w:rsidRDefault="00B076F2" w:rsidP="009357B9">
      <w:pPr>
        <w:spacing w:after="120" w:line="240" w:lineRule="auto"/>
        <w:jc w:val="center"/>
        <w:rPr>
          <w:rFonts w:ascii="Times New Roman" w:hAnsi="Times New Roman" w:cs="Times New Roman"/>
          <w:bCs/>
          <w:color w:val="002060"/>
          <w:sz w:val="24"/>
          <w:szCs w:val="24"/>
        </w:rPr>
      </w:pPr>
    </w:p>
    <w:p w:rsidR="00587624" w:rsidRPr="00DC4F4F" w:rsidRDefault="001C2904" w:rsidP="009357B9">
      <w:pPr>
        <w:spacing w:after="120" w:line="240" w:lineRule="auto"/>
        <w:jc w:val="center"/>
        <w:rPr>
          <w:rFonts w:ascii="Times New Roman" w:hAnsi="Times New Roman" w:cs="Times New Roman"/>
          <w:bCs/>
          <w:color w:val="002060"/>
          <w:sz w:val="24"/>
          <w:szCs w:val="24"/>
        </w:rPr>
      </w:pPr>
      <w:r w:rsidRPr="00DC4F4F">
        <w:rPr>
          <w:rFonts w:ascii="Times New Roman" w:hAnsi="Times New Roman" w:cs="Times New Roman"/>
          <w:bCs/>
          <w:color w:val="002060"/>
          <w:sz w:val="24"/>
          <w:szCs w:val="24"/>
        </w:rPr>
        <w:t>Şubat, 2024</w:t>
      </w:r>
    </w:p>
    <w:p w:rsidR="00312F0C" w:rsidRPr="00DC4F4F" w:rsidRDefault="00312F0C" w:rsidP="009357B9">
      <w:pPr>
        <w:spacing w:after="120" w:line="240" w:lineRule="auto"/>
        <w:jc w:val="center"/>
        <w:rPr>
          <w:rFonts w:ascii="Times New Roman" w:hAnsi="Times New Roman" w:cs="Times New Roman"/>
          <w:bCs/>
          <w:color w:val="002060"/>
          <w:sz w:val="24"/>
          <w:szCs w:val="24"/>
        </w:rPr>
      </w:pPr>
    </w:p>
    <w:p w:rsidR="00312F0C" w:rsidRPr="00DC4F4F" w:rsidRDefault="00312F0C" w:rsidP="009357B9">
      <w:pPr>
        <w:spacing w:after="120" w:line="240" w:lineRule="auto"/>
        <w:jc w:val="center"/>
        <w:rPr>
          <w:rFonts w:ascii="Times New Roman" w:hAnsi="Times New Roman" w:cs="Times New Roman"/>
          <w:bCs/>
          <w:color w:val="002060"/>
          <w:sz w:val="24"/>
          <w:szCs w:val="24"/>
        </w:rPr>
      </w:pPr>
    </w:p>
    <w:p w:rsidR="00312F0C" w:rsidRPr="00DC4F4F" w:rsidRDefault="00312F0C" w:rsidP="009357B9">
      <w:pPr>
        <w:spacing w:after="120" w:line="240" w:lineRule="auto"/>
        <w:jc w:val="center"/>
        <w:rPr>
          <w:rFonts w:ascii="Times New Roman" w:hAnsi="Times New Roman" w:cs="Times New Roman"/>
          <w:bCs/>
          <w:color w:val="002060"/>
          <w:sz w:val="24"/>
          <w:szCs w:val="24"/>
        </w:rPr>
      </w:pPr>
    </w:p>
    <w:p w:rsidR="00312F0C" w:rsidRPr="00DC4F4F" w:rsidRDefault="00312F0C" w:rsidP="009357B9">
      <w:pPr>
        <w:spacing w:after="120" w:line="240" w:lineRule="auto"/>
        <w:jc w:val="center"/>
        <w:rPr>
          <w:rFonts w:ascii="Times New Roman" w:hAnsi="Times New Roman" w:cs="Times New Roman"/>
          <w:bCs/>
          <w:color w:val="002060"/>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312F0C" w:rsidRPr="00DC4F4F" w:rsidTr="009F04E6">
        <w:tc>
          <w:tcPr>
            <w:tcW w:w="9060" w:type="dxa"/>
          </w:tcPr>
          <w:p w:rsidR="00312F0C" w:rsidRPr="00DC4F4F" w:rsidRDefault="00312F0C" w:rsidP="009357B9">
            <w:pPr>
              <w:spacing w:after="120"/>
              <w:jc w:val="center"/>
              <w:rPr>
                <w:rFonts w:ascii="Times New Roman" w:hAnsi="Times New Roman" w:cs="Times New Roman"/>
                <w:bCs/>
                <w:color w:val="002060"/>
                <w:sz w:val="24"/>
                <w:szCs w:val="24"/>
              </w:rPr>
            </w:pPr>
            <w:r w:rsidRPr="00DC4F4F">
              <w:rPr>
                <w:rFonts w:ascii="Times New Roman" w:hAnsi="Times New Roman" w:cs="Times New Roman"/>
                <w:bCs/>
                <w:noProof/>
                <w:color w:val="002060"/>
                <w:sz w:val="24"/>
                <w:szCs w:val="24"/>
                <w:lang w:eastAsia="tr-TR"/>
              </w:rPr>
              <w:drawing>
                <wp:inline distT="0" distB="0" distL="0" distR="0">
                  <wp:extent cx="3749675" cy="29203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9675" cy="2920365"/>
                          </a:xfrm>
                          <a:prstGeom prst="rect">
                            <a:avLst/>
                          </a:prstGeom>
                          <a:noFill/>
                        </pic:spPr>
                      </pic:pic>
                    </a:graphicData>
                  </a:graphic>
                </wp:inline>
              </w:drawing>
            </w:r>
          </w:p>
        </w:tc>
      </w:tr>
    </w:tbl>
    <w:p w:rsidR="00312F0C" w:rsidRPr="00DC4F4F" w:rsidRDefault="00312F0C" w:rsidP="009357B9">
      <w:pPr>
        <w:spacing w:after="120" w:line="240" w:lineRule="auto"/>
        <w:jc w:val="center"/>
        <w:rPr>
          <w:rFonts w:ascii="Times New Roman" w:hAnsi="Times New Roman" w:cs="Times New Roman"/>
          <w:bCs/>
          <w:color w:val="002060"/>
          <w:sz w:val="24"/>
          <w:szCs w:val="24"/>
        </w:rPr>
      </w:pPr>
    </w:p>
    <w:bookmarkEnd w:id="0"/>
    <w:p w:rsidR="00312F0C" w:rsidRPr="00DC4F4F" w:rsidRDefault="00312F0C" w:rsidP="00312F0C">
      <w:pPr>
        <w:spacing w:line="360" w:lineRule="auto"/>
        <w:jc w:val="center"/>
        <w:rPr>
          <w:rFonts w:ascii="Times New Roman" w:eastAsia="Times New Roman" w:hAnsi="Times New Roman" w:cs="Times New Roman"/>
          <w:b/>
          <w:color w:val="002060"/>
          <w:sz w:val="24"/>
          <w:szCs w:val="24"/>
          <w:lang w:eastAsia="tr-TR"/>
        </w:rPr>
      </w:pPr>
    </w:p>
    <w:p w:rsidR="00312F0C" w:rsidRPr="00DC4F4F" w:rsidRDefault="00312F0C" w:rsidP="00312F0C">
      <w:pPr>
        <w:spacing w:line="360" w:lineRule="auto"/>
        <w:jc w:val="center"/>
        <w:rPr>
          <w:rFonts w:ascii="Times New Roman" w:eastAsia="Times New Roman" w:hAnsi="Times New Roman" w:cs="Times New Roman"/>
          <w:b/>
          <w:color w:val="002060"/>
          <w:sz w:val="24"/>
          <w:szCs w:val="24"/>
          <w:lang w:eastAsia="tr-TR"/>
        </w:rPr>
      </w:pPr>
      <w:r w:rsidRPr="00DC4F4F">
        <w:rPr>
          <w:rFonts w:ascii="Times New Roman" w:eastAsia="Times New Roman" w:hAnsi="Times New Roman" w:cs="Times New Roman"/>
          <w:b/>
          <w:color w:val="002060"/>
          <w:sz w:val="24"/>
          <w:szCs w:val="24"/>
          <w:lang w:eastAsia="tr-TR"/>
        </w:rPr>
        <w:t>2023 YILI</w:t>
      </w:r>
    </w:p>
    <w:p w:rsidR="00312F0C" w:rsidRPr="00DC4F4F" w:rsidRDefault="00C16506" w:rsidP="00312F0C">
      <w:pPr>
        <w:spacing w:after="0" w:line="360" w:lineRule="auto"/>
        <w:jc w:val="center"/>
        <w:rPr>
          <w:rFonts w:ascii="Times New Roman" w:eastAsia="Times New Roman" w:hAnsi="Times New Roman" w:cs="Times New Roman"/>
          <w:b/>
          <w:color w:val="002060"/>
          <w:sz w:val="24"/>
          <w:szCs w:val="24"/>
          <w:lang w:eastAsia="tr-TR"/>
        </w:rPr>
      </w:pPr>
      <w:r w:rsidRPr="00DC4F4F">
        <w:rPr>
          <w:rFonts w:ascii="Times New Roman" w:eastAsia="Times New Roman" w:hAnsi="Times New Roman" w:cs="Times New Roman"/>
          <w:b/>
          <w:color w:val="002060"/>
          <w:sz w:val="24"/>
          <w:szCs w:val="24"/>
          <w:lang w:eastAsia="tr-TR"/>
        </w:rPr>
        <w:t>BÖLÜM</w:t>
      </w:r>
      <w:r w:rsidR="00C053DD" w:rsidRPr="00DC4F4F">
        <w:rPr>
          <w:rFonts w:ascii="Times New Roman" w:eastAsia="Times New Roman" w:hAnsi="Times New Roman" w:cs="Times New Roman"/>
          <w:b/>
          <w:color w:val="002060"/>
          <w:sz w:val="24"/>
          <w:szCs w:val="24"/>
          <w:lang w:eastAsia="tr-TR"/>
        </w:rPr>
        <w:t>/ALT BİRİM</w:t>
      </w:r>
      <w:r w:rsidRPr="00DC4F4F">
        <w:rPr>
          <w:rFonts w:ascii="Times New Roman" w:eastAsia="Times New Roman" w:hAnsi="Times New Roman" w:cs="Times New Roman"/>
          <w:b/>
          <w:color w:val="002060"/>
          <w:sz w:val="24"/>
          <w:szCs w:val="24"/>
          <w:lang w:eastAsia="tr-TR"/>
        </w:rPr>
        <w:t xml:space="preserve"> ADI</w:t>
      </w:r>
      <w:r w:rsidR="009F04E6" w:rsidRPr="00DC4F4F">
        <w:rPr>
          <w:rFonts w:ascii="Times New Roman" w:eastAsia="Times New Roman" w:hAnsi="Times New Roman" w:cs="Times New Roman"/>
          <w:b/>
          <w:color w:val="002060"/>
          <w:sz w:val="24"/>
          <w:szCs w:val="24"/>
          <w:lang w:eastAsia="tr-TR"/>
        </w:rPr>
        <w:t xml:space="preserve">: </w:t>
      </w:r>
      <w:r w:rsidR="001645CF" w:rsidRPr="00DC4F4F">
        <w:rPr>
          <w:rFonts w:ascii="Times New Roman" w:eastAsia="Times New Roman" w:hAnsi="Times New Roman" w:cs="Times New Roman"/>
          <w:b/>
          <w:color w:val="002060"/>
          <w:sz w:val="24"/>
          <w:szCs w:val="24"/>
          <w:lang w:eastAsia="tr-TR"/>
        </w:rPr>
        <w:t>YAPI İŞLERİ VE TEKNİK DAİRE BAŞKANLIĞI</w:t>
      </w:r>
      <w:r w:rsidR="00312F0C" w:rsidRPr="00DC4F4F">
        <w:rPr>
          <w:rFonts w:ascii="Times New Roman" w:eastAsia="Times New Roman" w:hAnsi="Times New Roman" w:cs="Times New Roman"/>
          <w:b/>
          <w:color w:val="002060"/>
          <w:sz w:val="24"/>
          <w:szCs w:val="24"/>
          <w:lang w:eastAsia="tr-TR"/>
        </w:rPr>
        <w:t xml:space="preserve"> </w:t>
      </w:r>
    </w:p>
    <w:p w:rsidR="00312F0C" w:rsidRPr="00DC4F4F" w:rsidRDefault="00312F0C" w:rsidP="00312F0C">
      <w:pPr>
        <w:widowControl w:val="0"/>
        <w:spacing w:before="59" w:after="0" w:line="240" w:lineRule="auto"/>
        <w:ind w:right="63"/>
        <w:jc w:val="center"/>
        <w:outlineLvl w:val="0"/>
        <w:rPr>
          <w:rFonts w:ascii="Times New Roman" w:eastAsia="Times New Roman" w:hAnsi="Times New Roman" w:cs="Times New Roman"/>
          <w:b/>
          <w:bCs/>
          <w:noProof/>
          <w:color w:val="002060"/>
          <w:sz w:val="24"/>
          <w:szCs w:val="24"/>
        </w:rPr>
      </w:pPr>
      <w:r w:rsidRPr="00DC4F4F">
        <w:rPr>
          <w:rFonts w:ascii="Times New Roman" w:eastAsia="Times New Roman" w:hAnsi="Times New Roman" w:cs="Times New Roman"/>
          <w:b/>
          <w:bCs/>
          <w:noProof/>
          <w:color w:val="002060"/>
          <w:sz w:val="24"/>
          <w:szCs w:val="24"/>
        </w:rPr>
        <w:t>BİRİM İÇ DEĞERLENDİRME RAPORU</w:t>
      </w:r>
    </w:p>
    <w:p w:rsidR="00312F0C" w:rsidRPr="00DC4F4F" w:rsidRDefault="00312F0C" w:rsidP="00312F0C">
      <w:pPr>
        <w:widowControl w:val="0"/>
        <w:spacing w:before="59" w:after="0" w:line="240" w:lineRule="auto"/>
        <w:ind w:right="63"/>
        <w:jc w:val="center"/>
        <w:outlineLvl w:val="0"/>
        <w:rPr>
          <w:rFonts w:ascii="Times New Roman" w:eastAsia="Times New Roman" w:hAnsi="Times New Roman" w:cs="Times New Roman"/>
          <w:b/>
          <w:bCs/>
          <w:noProof/>
          <w:color w:val="002060"/>
          <w:spacing w:val="-2"/>
          <w:sz w:val="24"/>
          <w:szCs w:val="24"/>
        </w:rPr>
      </w:pPr>
      <w:r w:rsidRPr="00DC4F4F">
        <w:rPr>
          <w:rFonts w:ascii="Times New Roman" w:eastAsia="Times New Roman" w:hAnsi="Times New Roman" w:cs="Times New Roman"/>
          <w:b/>
          <w:bCs/>
          <w:noProof/>
          <w:color w:val="002060"/>
          <w:sz w:val="24"/>
          <w:szCs w:val="24"/>
        </w:rPr>
        <w:t>(BİDR)</w:t>
      </w:r>
    </w:p>
    <w:p w:rsidR="00312F0C" w:rsidRPr="00DC4F4F" w:rsidRDefault="00312F0C" w:rsidP="007C0217">
      <w:pPr>
        <w:spacing w:line="360" w:lineRule="auto"/>
        <w:rPr>
          <w:rFonts w:ascii="Times New Roman" w:hAnsi="Times New Roman" w:cs="Times New Roman"/>
          <w:b/>
          <w:color w:val="002060"/>
          <w:sz w:val="24"/>
          <w:szCs w:val="24"/>
        </w:rPr>
      </w:pPr>
    </w:p>
    <w:p w:rsidR="00312F0C" w:rsidRPr="00DC4F4F" w:rsidRDefault="00312F0C" w:rsidP="007C0217">
      <w:pPr>
        <w:spacing w:line="360" w:lineRule="auto"/>
        <w:rPr>
          <w:rFonts w:ascii="Times New Roman" w:hAnsi="Times New Roman" w:cs="Times New Roman"/>
          <w:b/>
          <w:color w:val="002060"/>
          <w:sz w:val="24"/>
          <w:szCs w:val="24"/>
        </w:rPr>
      </w:pPr>
    </w:p>
    <w:p w:rsidR="00312F0C" w:rsidRPr="00DC4F4F" w:rsidRDefault="00312F0C" w:rsidP="007C0217">
      <w:pPr>
        <w:spacing w:line="360" w:lineRule="auto"/>
        <w:rPr>
          <w:rFonts w:ascii="Times New Roman" w:hAnsi="Times New Roman" w:cs="Times New Roman"/>
          <w:b/>
          <w:color w:val="002060"/>
          <w:sz w:val="24"/>
          <w:szCs w:val="24"/>
        </w:rPr>
      </w:pPr>
    </w:p>
    <w:p w:rsidR="00312F0C" w:rsidRPr="00DC4F4F" w:rsidRDefault="00312F0C" w:rsidP="007C0217">
      <w:pPr>
        <w:spacing w:line="360" w:lineRule="auto"/>
        <w:rPr>
          <w:rFonts w:ascii="Times New Roman" w:hAnsi="Times New Roman" w:cs="Times New Roman"/>
          <w:b/>
          <w:color w:val="002060"/>
          <w:sz w:val="24"/>
          <w:szCs w:val="24"/>
        </w:rPr>
      </w:pPr>
    </w:p>
    <w:p w:rsidR="00312F0C" w:rsidRPr="00DC4F4F" w:rsidRDefault="00312F0C" w:rsidP="007C0217">
      <w:pPr>
        <w:spacing w:line="360" w:lineRule="auto"/>
        <w:rPr>
          <w:rFonts w:ascii="Times New Roman" w:hAnsi="Times New Roman" w:cs="Times New Roman"/>
          <w:b/>
          <w:color w:val="002060"/>
          <w:sz w:val="24"/>
          <w:szCs w:val="24"/>
        </w:rPr>
      </w:pPr>
    </w:p>
    <w:p w:rsidR="00312F0C" w:rsidRPr="00DC4F4F" w:rsidRDefault="00312F0C" w:rsidP="007C0217">
      <w:pPr>
        <w:spacing w:line="360" w:lineRule="auto"/>
        <w:rPr>
          <w:rFonts w:ascii="Times New Roman" w:hAnsi="Times New Roman" w:cs="Times New Roman"/>
          <w:b/>
          <w:color w:val="002060"/>
          <w:sz w:val="24"/>
          <w:szCs w:val="24"/>
        </w:rPr>
      </w:pPr>
    </w:p>
    <w:p w:rsidR="006A21FA" w:rsidRPr="00DC4F4F" w:rsidRDefault="006A21FA" w:rsidP="007C0217">
      <w:pPr>
        <w:spacing w:line="360" w:lineRule="auto"/>
        <w:rPr>
          <w:rFonts w:ascii="Times New Roman" w:hAnsi="Times New Roman" w:cs="Times New Roman"/>
          <w:b/>
          <w:color w:val="002060"/>
          <w:sz w:val="24"/>
          <w:szCs w:val="24"/>
        </w:rPr>
      </w:pPr>
    </w:p>
    <w:p w:rsidR="006A21FA" w:rsidRPr="00DC4F4F" w:rsidRDefault="006A21FA" w:rsidP="007C0217">
      <w:pPr>
        <w:spacing w:line="360" w:lineRule="auto"/>
        <w:rPr>
          <w:rFonts w:ascii="Times New Roman" w:hAnsi="Times New Roman" w:cs="Times New Roman"/>
          <w:b/>
          <w:color w:val="002060"/>
          <w:sz w:val="24"/>
          <w:szCs w:val="24"/>
        </w:rPr>
      </w:pPr>
    </w:p>
    <w:p w:rsidR="006A21FA" w:rsidRPr="00DC4F4F" w:rsidRDefault="006A21FA" w:rsidP="007C0217">
      <w:pPr>
        <w:spacing w:line="360" w:lineRule="auto"/>
        <w:rPr>
          <w:rFonts w:ascii="Times New Roman" w:hAnsi="Times New Roman" w:cs="Times New Roman"/>
          <w:b/>
          <w:color w:val="002060"/>
          <w:sz w:val="24"/>
          <w:szCs w:val="24"/>
        </w:rPr>
      </w:pPr>
    </w:p>
    <w:p w:rsidR="00312F0C" w:rsidRPr="00DC4F4F" w:rsidRDefault="00312F0C" w:rsidP="007C0217">
      <w:pPr>
        <w:spacing w:line="360" w:lineRule="auto"/>
        <w:rPr>
          <w:rFonts w:ascii="Times New Roman" w:hAnsi="Times New Roman" w:cs="Times New Roman"/>
          <w:b/>
          <w:color w:val="002060"/>
          <w:sz w:val="24"/>
          <w:szCs w:val="24"/>
        </w:rPr>
      </w:pPr>
    </w:p>
    <w:p w:rsidR="00F821DE" w:rsidRPr="00DC4F4F" w:rsidRDefault="00F821DE" w:rsidP="00F821DE">
      <w:pPr>
        <w:spacing w:line="360" w:lineRule="auto"/>
        <w:jc w:val="center"/>
        <w:rPr>
          <w:rFonts w:ascii="Times New Roman" w:hAnsi="Times New Roman" w:cs="Times New Roman"/>
          <w:b/>
          <w:color w:val="002060"/>
          <w:sz w:val="24"/>
          <w:szCs w:val="24"/>
        </w:rPr>
      </w:pPr>
    </w:p>
    <w:p w:rsidR="00871968" w:rsidRPr="00DC4F4F" w:rsidRDefault="00871968" w:rsidP="00F821DE">
      <w:pPr>
        <w:spacing w:line="360" w:lineRule="auto"/>
        <w:jc w:val="center"/>
        <w:rPr>
          <w:rFonts w:ascii="Times New Roman" w:hAnsi="Times New Roman" w:cs="Times New Roman"/>
          <w:b/>
          <w:color w:val="002060"/>
          <w:sz w:val="24"/>
          <w:szCs w:val="24"/>
        </w:rPr>
      </w:pPr>
    </w:p>
    <w:p w:rsidR="00871968" w:rsidRPr="00DC4F4F" w:rsidRDefault="00871968" w:rsidP="00F821DE">
      <w:pPr>
        <w:spacing w:line="360" w:lineRule="auto"/>
        <w:jc w:val="center"/>
        <w:rPr>
          <w:rFonts w:ascii="Times New Roman" w:hAnsi="Times New Roman" w:cs="Times New Roman"/>
          <w:b/>
          <w:color w:val="002060"/>
          <w:sz w:val="24"/>
          <w:szCs w:val="24"/>
        </w:rPr>
      </w:pPr>
    </w:p>
    <w:p w:rsidR="00871968" w:rsidRPr="00DC4F4F" w:rsidRDefault="00871968" w:rsidP="00F821DE">
      <w:pPr>
        <w:spacing w:line="360" w:lineRule="auto"/>
        <w:jc w:val="center"/>
        <w:rPr>
          <w:rFonts w:ascii="Times New Roman" w:hAnsi="Times New Roman" w:cs="Times New Roman"/>
          <w:b/>
          <w:color w:val="002060"/>
          <w:sz w:val="24"/>
          <w:szCs w:val="24"/>
        </w:rPr>
      </w:pPr>
    </w:p>
    <w:p w:rsidR="00790FBF" w:rsidRPr="00DC4F4F" w:rsidRDefault="00871968" w:rsidP="00F821DE">
      <w:pPr>
        <w:spacing w:line="360" w:lineRule="auto"/>
        <w:jc w:val="center"/>
        <w:rPr>
          <w:rFonts w:ascii="Times New Roman" w:hAnsi="Times New Roman" w:cs="Times New Roman"/>
          <w:b/>
          <w:color w:val="002060"/>
          <w:sz w:val="24"/>
          <w:szCs w:val="24"/>
        </w:rPr>
      </w:pPr>
      <w:r w:rsidRPr="00DC4F4F">
        <w:rPr>
          <w:rFonts w:ascii="Times New Roman" w:hAnsi="Times New Roman" w:cs="Times New Roman"/>
          <w:b/>
          <w:noProof/>
          <w:color w:val="002060"/>
          <w:sz w:val="24"/>
          <w:szCs w:val="24"/>
          <w:lang w:eastAsia="tr-TR"/>
        </w:rPr>
        <w:drawing>
          <wp:anchor distT="0" distB="0" distL="0" distR="0" simplePos="0" relativeHeight="251675648" behindDoc="0" locked="0" layoutInCell="1" allowOverlap="1">
            <wp:simplePos x="0" y="0"/>
            <wp:positionH relativeFrom="page">
              <wp:posOffset>909320</wp:posOffset>
            </wp:positionH>
            <wp:positionV relativeFrom="paragraph">
              <wp:posOffset>260985</wp:posOffset>
            </wp:positionV>
            <wp:extent cx="5761355" cy="2337435"/>
            <wp:effectExtent l="19050" t="0" r="0" b="0"/>
            <wp:wrapTopAndBottom/>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5761355" cy="2337435"/>
                    </a:xfrm>
                    <a:prstGeom prst="rect">
                      <a:avLst/>
                    </a:prstGeom>
                  </pic:spPr>
                </pic:pic>
              </a:graphicData>
            </a:graphic>
          </wp:anchor>
        </w:drawing>
      </w:r>
      <w:r w:rsidR="00790FBF" w:rsidRPr="00DC4F4F">
        <w:rPr>
          <w:rFonts w:ascii="Times New Roman" w:hAnsi="Times New Roman" w:cs="Times New Roman"/>
          <w:b/>
          <w:color w:val="002060"/>
          <w:sz w:val="24"/>
          <w:szCs w:val="24"/>
        </w:rPr>
        <w:t>ÖZET</w:t>
      </w:r>
    </w:p>
    <w:p w:rsidR="00871968" w:rsidRPr="00DC4F4F" w:rsidRDefault="00871968" w:rsidP="00EA5908">
      <w:pPr>
        <w:pStyle w:val="GvdeMetni"/>
        <w:spacing w:line="276" w:lineRule="auto"/>
        <w:ind w:left="120" w:right="113" w:firstLine="708"/>
        <w:jc w:val="both"/>
      </w:pPr>
    </w:p>
    <w:p w:rsidR="00EA5908" w:rsidRPr="00DC4F4F" w:rsidRDefault="00EA5908" w:rsidP="00EA5908">
      <w:pPr>
        <w:pStyle w:val="GvdeMetni"/>
        <w:spacing w:line="276" w:lineRule="auto"/>
        <w:ind w:left="120" w:right="113" w:firstLine="708"/>
        <w:jc w:val="both"/>
      </w:pPr>
      <w:r w:rsidRPr="00DC4F4F">
        <w:t>Bu</w:t>
      </w:r>
      <w:r w:rsidRPr="00DC4F4F">
        <w:rPr>
          <w:spacing w:val="1"/>
        </w:rPr>
        <w:t xml:space="preserve"> </w:t>
      </w:r>
      <w:r w:rsidRPr="00DC4F4F">
        <w:t>rapor</w:t>
      </w:r>
      <w:r w:rsidRPr="00DC4F4F">
        <w:rPr>
          <w:spacing w:val="1"/>
        </w:rPr>
        <w:t xml:space="preserve"> </w:t>
      </w:r>
      <w:r w:rsidRPr="00DC4F4F">
        <w:t>2023</w:t>
      </w:r>
      <w:r w:rsidRPr="00DC4F4F">
        <w:rPr>
          <w:spacing w:val="1"/>
        </w:rPr>
        <w:t xml:space="preserve"> </w:t>
      </w:r>
      <w:r w:rsidRPr="00DC4F4F">
        <w:t>yılı</w:t>
      </w:r>
      <w:r w:rsidRPr="00DC4F4F">
        <w:rPr>
          <w:spacing w:val="1"/>
        </w:rPr>
        <w:t xml:space="preserve"> </w:t>
      </w:r>
      <w:r w:rsidRPr="00DC4F4F">
        <w:t>içerisinde Ardahan Üniversitesi Yapı İşleri ve Teknik Daire</w:t>
      </w:r>
      <w:r w:rsidRPr="00DC4F4F">
        <w:rPr>
          <w:spacing w:val="1"/>
        </w:rPr>
        <w:t xml:space="preserve"> </w:t>
      </w:r>
      <w:r w:rsidRPr="00DC4F4F">
        <w:t>Başkanlığımızın</w:t>
      </w:r>
      <w:r w:rsidRPr="00DC4F4F">
        <w:rPr>
          <w:spacing w:val="1"/>
        </w:rPr>
        <w:t xml:space="preserve"> </w:t>
      </w:r>
      <w:r w:rsidRPr="00DC4F4F">
        <w:t>Kalite</w:t>
      </w:r>
      <w:r w:rsidRPr="00DC4F4F">
        <w:rPr>
          <w:spacing w:val="1"/>
        </w:rPr>
        <w:t xml:space="preserve"> </w:t>
      </w:r>
      <w:r w:rsidRPr="00DC4F4F">
        <w:t>Güvencesi,</w:t>
      </w:r>
      <w:r w:rsidRPr="00DC4F4F">
        <w:rPr>
          <w:spacing w:val="1"/>
        </w:rPr>
        <w:t xml:space="preserve"> </w:t>
      </w:r>
      <w:r w:rsidRPr="00DC4F4F">
        <w:t>Eğitim-Öğretim,</w:t>
      </w:r>
      <w:r w:rsidRPr="00DC4F4F">
        <w:rPr>
          <w:spacing w:val="1"/>
        </w:rPr>
        <w:t xml:space="preserve"> </w:t>
      </w:r>
      <w:r w:rsidRPr="00DC4F4F">
        <w:t>Toplumsal</w:t>
      </w:r>
      <w:r w:rsidRPr="00DC4F4F">
        <w:rPr>
          <w:spacing w:val="1"/>
        </w:rPr>
        <w:t xml:space="preserve"> </w:t>
      </w:r>
      <w:r w:rsidRPr="00DC4F4F">
        <w:t>Katkı</w:t>
      </w:r>
      <w:r w:rsidRPr="00DC4F4F">
        <w:rPr>
          <w:spacing w:val="1"/>
        </w:rPr>
        <w:t xml:space="preserve"> </w:t>
      </w:r>
      <w:r w:rsidRPr="00DC4F4F">
        <w:t>ve</w:t>
      </w:r>
      <w:r w:rsidRPr="00DC4F4F">
        <w:rPr>
          <w:spacing w:val="1"/>
        </w:rPr>
        <w:t xml:space="preserve"> </w:t>
      </w:r>
      <w:r w:rsidRPr="00DC4F4F">
        <w:t>Yönetim</w:t>
      </w:r>
      <w:r w:rsidRPr="00DC4F4F">
        <w:rPr>
          <w:spacing w:val="1"/>
        </w:rPr>
        <w:t xml:space="preserve"> </w:t>
      </w:r>
      <w:r w:rsidRPr="00DC4F4F">
        <w:t>Sistemi</w:t>
      </w:r>
      <w:r w:rsidRPr="00DC4F4F">
        <w:rPr>
          <w:spacing w:val="1"/>
        </w:rPr>
        <w:t xml:space="preserve"> </w:t>
      </w:r>
      <w:r w:rsidRPr="00DC4F4F">
        <w:t>alanlarında</w:t>
      </w:r>
      <w:r w:rsidRPr="00DC4F4F">
        <w:rPr>
          <w:spacing w:val="1"/>
        </w:rPr>
        <w:t xml:space="preserve"> </w:t>
      </w:r>
      <w:r w:rsidRPr="00DC4F4F">
        <w:t>gösterdiği</w:t>
      </w:r>
      <w:r w:rsidRPr="00DC4F4F">
        <w:rPr>
          <w:spacing w:val="1"/>
        </w:rPr>
        <w:t xml:space="preserve"> </w:t>
      </w:r>
      <w:r w:rsidRPr="00DC4F4F">
        <w:t>faaliyetlerin</w:t>
      </w:r>
      <w:r w:rsidRPr="00DC4F4F">
        <w:rPr>
          <w:spacing w:val="1"/>
        </w:rPr>
        <w:t xml:space="preserve"> </w:t>
      </w:r>
      <w:r w:rsidRPr="00DC4F4F">
        <w:t>izleme</w:t>
      </w:r>
      <w:r w:rsidRPr="00DC4F4F">
        <w:rPr>
          <w:spacing w:val="1"/>
        </w:rPr>
        <w:t xml:space="preserve"> </w:t>
      </w:r>
      <w:r w:rsidRPr="00DC4F4F">
        <w:t>ve</w:t>
      </w:r>
      <w:r w:rsidRPr="00DC4F4F">
        <w:rPr>
          <w:spacing w:val="-57"/>
        </w:rPr>
        <w:t xml:space="preserve"> </w:t>
      </w:r>
      <w:r w:rsidRPr="00DC4F4F">
        <w:t>değerlendirilmesinin</w:t>
      </w:r>
      <w:r w:rsidRPr="00DC4F4F">
        <w:rPr>
          <w:spacing w:val="1"/>
        </w:rPr>
        <w:t xml:space="preserve"> </w:t>
      </w:r>
      <w:r w:rsidRPr="00DC4F4F">
        <w:t>yapılması</w:t>
      </w:r>
      <w:r w:rsidRPr="00DC4F4F">
        <w:rPr>
          <w:spacing w:val="1"/>
        </w:rPr>
        <w:t xml:space="preserve"> </w:t>
      </w:r>
      <w:r w:rsidRPr="00DC4F4F">
        <w:t>amacıyla</w:t>
      </w:r>
      <w:r w:rsidRPr="00DC4F4F">
        <w:rPr>
          <w:spacing w:val="1"/>
        </w:rPr>
        <w:t xml:space="preserve"> </w:t>
      </w:r>
      <w:r w:rsidRPr="00DC4F4F">
        <w:t>oluşturulmuştur.</w:t>
      </w:r>
      <w:r w:rsidRPr="00DC4F4F">
        <w:rPr>
          <w:spacing w:val="1"/>
        </w:rPr>
        <w:t xml:space="preserve"> </w:t>
      </w:r>
      <w:r w:rsidRPr="00DC4F4F">
        <w:t>Raporun</w:t>
      </w:r>
      <w:r w:rsidRPr="00DC4F4F">
        <w:rPr>
          <w:spacing w:val="1"/>
        </w:rPr>
        <w:t xml:space="preserve"> </w:t>
      </w:r>
      <w:r w:rsidRPr="00DC4F4F">
        <w:t>hazırlanma</w:t>
      </w:r>
      <w:r w:rsidRPr="00DC4F4F">
        <w:rPr>
          <w:spacing w:val="60"/>
        </w:rPr>
        <w:t xml:space="preserve"> </w:t>
      </w:r>
      <w:r w:rsidRPr="00DC4F4F">
        <w:t>sürecinde</w:t>
      </w:r>
      <w:r w:rsidRPr="00DC4F4F">
        <w:rPr>
          <w:spacing w:val="1"/>
        </w:rPr>
        <w:t xml:space="preserve"> </w:t>
      </w:r>
      <w:r w:rsidRPr="00DC4F4F">
        <w:t>kalite süreçlerinden sorumlu Daire Başkanı öncülüğünde, Kalite Komisyonu görev yapmış</w:t>
      </w:r>
      <w:r w:rsidRPr="00DC4F4F">
        <w:rPr>
          <w:spacing w:val="1"/>
        </w:rPr>
        <w:t xml:space="preserve"> </w:t>
      </w:r>
      <w:r w:rsidRPr="00DC4F4F">
        <w:t>olup,</w:t>
      </w:r>
      <w:r w:rsidRPr="00DC4F4F">
        <w:rPr>
          <w:spacing w:val="1"/>
        </w:rPr>
        <w:t xml:space="preserve"> </w:t>
      </w:r>
      <w:r w:rsidRPr="00DC4F4F">
        <w:t>Kalite</w:t>
      </w:r>
      <w:r w:rsidRPr="00DC4F4F">
        <w:rPr>
          <w:spacing w:val="1"/>
        </w:rPr>
        <w:t xml:space="preserve"> </w:t>
      </w:r>
      <w:r w:rsidRPr="00DC4F4F">
        <w:t>Komisyonunun</w:t>
      </w:r>
      <w:r w:rsidRPr="00DC4F4F">
        <w:rPr>
          <w:spacing w:val="1"/>
        </w:rPr>
        <w:t xml:space="preserve"> </w:t>
      </w:r>
      <w:r w:rsidRPr="00DC4F4F">
        <w:t>yaptığı</w:t>
      </w:r>
      <w:r w:rsidRPr="00DC4F4F">
        <w:rPr>
          <w:spacing w:val="1"/>
        </w:rPr>
        <w:t xml:space="preserve"> </w:t>
      </w:r>
      <w:r w:rsidRPr="00DC4F4F">
        <w:t>toplantılar</w:t>
      </w:r>
      <w:r w:rsidRPr="00DC4F4F">
        <w:rPr>
          <w:spacing w:val="1"/>
        </w:rPr>
        <w:t xml:space="preserve"> </w:t>
      </w:r>
      <w:r w:rsidRPr="00DC4F4F">
        <w:t>ve</w:t>
      </w:r>
      <w:r w:rsidRPr="00DC4F4F">
        <w:rPr>
          <w:spacing w:val="1"/>
        </w:rPr>
        <w:t xml:space="preserve"> </w:t>
      </w:r>
      <w:r w:rsidRPr="00DC4F4F">
        <w:t>gözlemlerinden</w:t>
      </w:r>
      <w:r w:rsidRPr="00DC4F4F">
        <w:rPr>
          <w:spacing w:val="1"/>
        </w:rPr>
        <w:t xml:space="preserve"> </w:t>
      </w:r>
      <w:r w:rsidRPr="00DC4F4F">
        <w:t>elde</w:t>
      </w:r>
      <w:r w:rsidRPr="00DC4F4F">
        <w:rPr>
          <w:spacing w:val="1"/>
        </w:rPr>
        <w:t xml:space="preserve"> </w:t>
      </w:r>
      <w:r w:rsidRPr="00DC4F4F">
        <w:t>edilen</w:t>
      </w:r>
      <w:r w:rsidRPr="00DC4F4F">
        <w:rPr>
          <w:spacing w:val="1"/>
        </w:rPr>
        <w:t xml:space="preserve"> </w:t>
      </w:r>
      <w:r w:rsidRPr="00DC4F4F">
        <w:t>bulgular</w:t>
      </w:r>
      <w:r w:rsidRPr="00DC4F4F">
        <w:rPr>
          <w:spacing w:val="1"/>
        </w:rPr>
        <w:t xml:space="preserve"> </w:t>
      </w:r>
      <w:r w:rsidRPr="00DC4F4F">
        <w:t>dahilinde rapor oluşturulmuştur. Raporun oluşturulması sürecinde bütüncül ve kapsayıcı bir</w:t>
      </w:r>
      <w:r w:rsidRPr="00DC4F4F">
        <w:rPr>
          <w:spacing w:val="1"/>
        </w:rPr>
        <w:t xml:space="preserve"> </w:t>
      </w:r>
      <w:r w:rsidRPr="00DC4F4F">
        <w:t>tutum izlenmiştir. Elde edilen bulgular hem raporun ilgili bölümlerinde detaylı bir şekilde</w:t>
      </w:r>
      <w:r w:rsidRPr="00DC4F4F">
        <w:rPr>
          <w:spacing w:val="1"/>
        </w:rPr>
        <w:t xml:space="preserve"> </w:t>
      </w:r>
      <w:r w:rsidRPr="00DC4F4F">
        <w:t>açıklanmış hem de raporun sonuç ve değerlendirme kısmında güçlü yönler ve geliştirilmeye</w:t>
      </w:r>
      <w:r w:rsidRPr="00DC4F4F">
        <w:rPr>
          <w:spacing w:val="1"/>
        </w:rPr>
        <w:t xml:space="preserve"> </w:t>
      </w:r>
      <w:r w:rsidRPr="00DC4F4F">
        <w:t>açık yönler olarak özetlenmiştir. Sürekli iyileştirme anlayışıyla var olan ve yıl içinde ortaya</w:t>
      </w:r>
      <w:r w:rsidRPr="00DC4F4F">
        <w:rPr>
          <w:spacing w:val="1"/>
        </w:rPr>
        <w:t xml:space="preserve"> </w:t>
      </w:r>
      <w:r w:rsidRPr="00DC4F4F">
        <w:t>çıkan yeni</w:t>
      </w:r>
      <w:r w:rsidRPr="00DC4F4F">
        <w:rPr>
          <w:spacing w:val="-2"/>
        </w:rPr>
        <w:t xml:space="preserve"> </w:t>
      </w:r>
      <w:r w:rsidRPr="00DC4F4F">
        <w:t>geliştirmeye açık yönleri</w:t>
      </w:r>
      <w:r w:rsidRPr="00DC4F4F">
        <w:rPr>
          <w:spacing w:val="1"/>
        </w:rPr>
        <w:t xml:space="preserve"> </w:t>
      </w:r>
      <w:r w:rsidRPr="00DC4F4F">
        <w:t>üzerinde çalışmaya</w:t>
      </w:r>
      <w:r w:rsidRPr="00DC4F4F">
        <w:rPr>
          <w:spacing w:val="2"/>
        </w:rPr>
        <w:t xml:space="preserve"> </w:t>
      </w:r>
      <w:r w:rsidRPr="00DC4F4F">
        <w:t>devam etmelidir.</w:t>
      </w:r>
    </w:p>
    <w:p w:rsidR="00790FBF" w:rsidRPr="00DC4F4F" w:rsidRDefault="00790FBF" w:rsidP="007C0217">
      <w:pPr>
        <w:spacing w:line="240" w:lineRule="auto"/>
        <w:rPr>
          <w:rFonts w:ascii="Times New Roman" w:hAnsi="Times New Roman" w:cs="Times New Roman"/>
          <w:sz w:val="24"/>
          <w:szCs w:val="24"/>
        </w:rPr>
      </w:pPr>
      <w:r w:rsidRPr="00DC4F4F">
        <w:rPr>
          <w:rFonts w:ascii="Times New Roman" w:hAnsi="Times New Roman" w:cs="Times New Roman"/>
          <w:sz w:val="24"/>
          <w:szCs w:val="24"/>
        </w:rPr>
        <w:br w:type="page"/>
      </w:r>
    </w:p>
    <w:p w:rsidR="00312F0C" w:rsidRPr="00DC4F4F" w:rsidRDefault="00312F0C" w:rsidP="007C0217">
      <w:pPr>
        <w:spacing w:line="240" w:lineRule="auto"/>
        <w:rPr>
          <w:rFonts w:ascii="Times New Roman" w:hAnsi="Times New Roman" w:cs="Times New Roman"/>
          <w:sz w:val="24"/>
          <w:szCs w:val="24"/>
        </w:rPr>
      </w:pPr>
    </w:p>
    <w:p w:rsidR="00312F0C" w:rsidRPr="00DC4F4F" w:rsidRDefault="00312F0C" w:rsidP="00312F0C">
      <w:pPr>
        <w:spacing w:line="276" w:lineRule="auto"/>
        <w:rPr>
          <w:rFonts w:ascii="Times New Roman" w:eastAsia="Times New Roman" w:hAnsi="Times New Roman" w:cs="Times New Roman"/>
          <w:b/>
          <w:sz w:val="24"/>
          <w:szCs w:val="24"/>
          <w:lang w:val="en-US" w:eastAsia="tr-TR"/>
        </w:rPr>
      </w:pPr>
    </w:p>
    <w:p w:rsidR="00312F0C" w:rsidRPr="00DC4F4F" w:rsidRDefault="00312F0C" w:rsidP="00312F0C">
      <w:pPr>
        <w:spacing w:line="276" w:lineRule="auto"/>
        <w:jc w:val="center"/>
        <w:rPr>
          <w:rFonts w:ascii="Times New Roman" w:eastAsia="Times New Roman" w:hAnsi="Times New Roman" w:cs="Times New Roman"/>
          <w:b/>
          <w:color w:val="632423"/>
          <w:sz w:val="24"/>
          <w:szCs w:val="24"/>
        </w:rPr>
      </w:pPr>
    </w:p>
    <w:p w:rsidR="00312F0C" w:rsidRPr="00DC4F4F" w:rsidRDefault="00312F0C" w:rsidP="00312F0C">
      <w:pPr>
        <w:spacing w:line="276" w:lineRule="auto"/>
        <w:jc w:val="center"/>
        <w:rPr>
          <w:rFonts w:ascii="Times New Roman" w:eastAsia="Times New Roman" w:hAnsi="Times New Roman" w:cs="Times New Roman"/>
          <w:b/>
          <w:color w:val="002060"/>
          <w:sz w:val="24"/>
          <w:szCs w:val="24"/>
        </w:rPr>
      </w:pPr>
      <w:r w:rsidRPr="00DC4F4F">
        <w:rPr>
          <w:rFonts w:ascii="Times New Roman" w:eastAsia="Times New Roman" w:hAnsi="Times New Roman" w:cs="Times New Roman"/>
          <w:b/>
          <w:color w:val="002060"/>
          <w:sz w:val="24"/>
          <w:szCs w:val="24"/>
        </w:rPr>
        <w:t>Birim Kalite Komisyonu Üyeleri</w:t>
      </w:r>
    </w:p>
    <w:p w:rsidR="00312F0C" w:rsidRPr="00DC4F4F" w:rsidRDefault="00312F0C" w:rsidP="00312F0C">
      <w:pPr>
        <w:spacing w:line="276" w:lineRule="auto"/>
        <w:jc w:val="center"/>
        <w:rPr>
          <w:rFonts w:ascii="Times New Roman" w:eastAsia="Times New Roman" w:hAnsi="Times New Roman" w:cs="Times New Roman"/>
          <w:b/>
          <w:color w:val="002060"/>
          <w:sz w:val="24"/>
          <w:szCs w:val="24"/>
        </w:rPr>
      </w:pPr>
      <w:r w:rsidRPr="00DC4F4F">
        <w:rPr>
          <w:rFonts w:ascii="Times New Roman" w:eastAsia="Times New Roman" w:hAnsi="Times New Roman" w:cs="Times New Roman"/>
          <w:b/>
          <w:color w:val="002060"/>
          <w:sz w:val="24"/>
          <w:szCs w:val="24"/>
        </w:rPr>
        <w:t>İmza Tutanağı</w:t>
      </w:r>
    </w:p>
    <w:p w:rsidR="00312F0C" w:rsidRPr="00DC4F4F" w:rsidRDefault="00312F0C" w:rsidP="00312F0C">
      <w:pPr>
        <w:spacing w:line="276" w:lineRule="auto"/>
        <w:jc w:val="center"/>
        <w:rPr>
          <w:rFonts w:ascii="Times New Roman" w:eastAsia="Times New Roman" w:hAnsi="Times New Roman" w:cs="Times New Roman"/>
          <w:b/>
          <w:color w:val="002060"/>
          <w:sz w:val="24"/>
          <w:szCs w:val="24"/>
        </w:rPr>
      </w:pPr>
    </w:p>
    <w:p w:rsidR="00312F0C" w:rsidRPr="00DC4F4F" w:rsidRDefault="00312F0C" w:rsidP="00312F0C">
      <w:pPr>
        <w:spacing w:line="276" w:lineRule="auto"/>
        <w:jc w:val="center"/>
        <w:rPr>
          <w:rFonts w:ascii="Times New Roman" w:eastAsia="Times New Roman" w:hAnsi="Times New Roman" w:cs="Times New Roman"/>
          <w:b/>
          <w:color w:val="002060"/>
          <w:sz w:val="24"/>
          <w:szCs w:val="24"/>
        </w:rPr>
      </w:pPr>
    </w:p>
    <w:p w:rsidR="00312F0C" w:rsidRPr="00DC4F4F" w:rsidRDefault="00312F0C" w:rsidP="00312F0C">
      <w:pPr>
        <w:spacing w:line="276" w:lineRule="auto"/>
        <w:jc w:val="center"/>
        <w:rPr>
          <w:rFonts w:ascii="Times New Roman" w:eastAsia="Times New Roman" w:hAnsi="Times New Roman" w:cs="Times New Roman"/>
          <w:b/>
          <w:color w:val="002060"/>
          <w:sz w:val="24"/>
          <w:szCs w:val="24"/>
        </w:rPr>
      </w:pPr>
    </w:p>
    <w:tbl>
      <w:tblPr>
        <w:tblStyle w:val="TabloKlavuzu1"/>
        <w:tblW w:w="0" w:type="auto"/>
        <w:tblLook w:val="04A0" w:firstRow="1" w:lastRow="0" w:firstColumn="1" w:lastColumn="0" w:noHBand="0" w:noVBand="1"/>
      </w:tblPr>
      <w:tblGrid>
        <w:gridCol w:w="4521"/>
        <w:gridCol w:w="4549"/>
      </w:tblGrid>
      <w:tr w:rsidR="00312F0C" w:rsidRPr="00DC4F4F" w:rsidTr="000A7EA6">
        <w:trPr>
          <w:trHeight w:val="1701"/>
        </w:trPr>
        <w:tc>
          <w:tcPr>
            <w:tcW w:w="9346" w:type="dxa"/>
            <w:gridSpan w:val="2"/>
            <w:tcBorders>
              <w:top w:val="nil"/>
              <w:left w:val="nil"/>
              <w:bottom w:val="nil"/>
              <w:right w:val="nil"/>
            </w:tcBorders>
          </w:tcPr>
          <w:p w:rsidR="00312F0C" w:rsidRPr="00744F8A" w:rsidRDefault="00312F0C" w:rsidP="00312F0C">
            <w:pPr>
              <w:spacing w:line="276" w:lineRule="auto"/>
              <w:jc w:val="center"/>
              <w:rPr>
                <w:b/>
                <w:sz w:val="24"/>
                <w:szCs w:val="24"/>
              </w:rPr>
            </w:pPr>
            <w:r w:rsidRPr="00744F8A">
              <w:rPr>
                <w:b/>
                <w:sz w:val="24"/>
                <w:szCs w:val="24"/>
              </w:rPr>
              <w:t xml:space="preserve">Başkan </w:t>
            </w:r>
          </w:p>
          <w:p w:rsidR="00DF78B1" w:rsidRPr="00744F8A" w:rsidRDefault="002E79FC" w:rsidP="00312F0C">
            <w:pPr>
              <w:spacing w:line="276" w:lineRule="auto"/>
              <w:jc w:val="center"/>
              <w:rPr>
                <w:sz w:val="24"/>
                <w:szCs w:val="24"/>
              </w:rPr>
            </w:pPr>
            <w:r w:rsidRPr="00744F8A">
              <w:rPr>
                <w:sz w:val="24"/>
                <w:szCs w:val="24"/>
              </w:rPr>
              <w:t>Yakup AKSEL</w:t>
            </w:r>
          </w:p>
          <w:p w:rsidR="002E79FC" w:rsidRPr="00744F8A" w:rsidRDefault="00DF78B1" w:rsidP="00DF78B1">
            <w:pPr>
              <w:tabs>
                <w:tab w:val="left" w:pos="3744"/>
              </w:tabs>
              <w:rPr>
                <w:sz w:val="24"/>
                <w:szCs w:val="24"/>
              </w:rPr>
            </w:pPr>
            <w:r w:rsidRPr="00744F8A">
              <w:rPr>
                <w:sz w:val="24"/>
                <w:szCs w:val="24"/>
              </w:rPr>
              <w:tab/>
            </w:r>
            <w:r w:rsidR="00DE14F4" w:rsidRPr="00744F8A">
              <w:rPr>
                <w:sz w:val="24"/>
                <w:szCs w:val="24"/>
              </w:rPr>
              <w:t xml:space="preserve"> </w:t>
            </w:r>
            <w:r w:rsidRPr="00744F8A">
              <w:rPr>
                <w:sz w:val="24"/>
                <w:szCs w:val="24"/>
              </w:rPr>
              <w:t>Daire Başkanı</w:t>
            </w:r>
          </w:p>
        </w:tc>
      </w:tr>
      <w:tr w:rsidR="00312F0C" w:rsidRPr="00DC4F4F" w:rsidTr="000A7EA6">
        <w:trPr>
          <w:trHeight w:val="2835"/>
        </w:trPr>
        <w:tc>
          <w:tcPr>
            <w:tcW w:w="4673" w:type="dxa"/>
            <w:tcBorders>
              <w:top w:val="nil"/>
              <w:left w:val="nil"/>
              <w:bottom w:val="nil"/>
              <w:right w:val="nil"/>
            </w:tcBorders>
          </w:tcPr>
          <w:p w:rsidR="00312F0C" w:rsidRPr="00744F8A" w:rsidRDefault="00312F0C" w:rsidP="00312F0C">
            <w:pPr>
              <w:spacing w:line="276" w:lineRule="auto"/>
              <w:jc w:val="center"/>
              <w:rPr>
                <w:b/>
                <w:sz w:val="24"/>
                <w:szCs w:val="24"/>
              </w:rPr>
            </w:pPr>
          </w:p>
          <w:p w:rsidR="00312F0C" w:rsidRPr="00744F8A" w:rsidRDefault="00312F0C" w:rsidP="00312F0C">
            <w:pPr>
              <w:spacing w:line="276" w:lineRule="auto"/>
              <w:jc w:val="center"/>
              <w:rPr>
                <w:b/>
                <w:sz w:val="24"/>
                <w:szCs w:val="24"/>
              </w:rPr>
            </w:pPr>
            <w:r w:rsidRPr="00744F8A">
              <w:rPr>
                <w:b/>
                <w:sz w:val="24"/>
                <w:szCs w:val="24"/>
              </w:rPr>
              <w:t>Üye</w:t>
            </w:r>
          </w:p>
          <w:p w:rsidR="00744F8A" w:rsidRPr="00744F8A" w:rsidRDefault="00744F8A" w:rsidP="00DF78B1">
            <w:pPr>
              <w:tabs>
                <w:tab w:val="left" w:pos="1114"/>
              </w:tabs>
              <w:rPr>
                <w:sz w:val="24"/>
                <w:szCs w:val="24"/>
              </w:rPr>
            </w:pPr>
            <w:r w:rsidRPr="00744F8A">
              <w:rPr>
                <w:sz w:val="24"/>
                <w:szCs w:val="24"/>
              </w:rPr>
              <w:t xml:space="preserve">                   </w:t>
            </w:r>
            <w:r w:rsidRPr="00744F8A">
              <w:rPr>
                <w:sz w:val="24"/>
                <w:szCs w:val="24"/>
              </w:rPr>
              <w:t>Alaattin BALLI</w:t>
            </w:r>
          </w:p>
          <w:p w:rsidR="002E79FC" w:rsidRPr="00744F8A" w:rsidRDefault="00DF78B1" w:rsidP="00DF78B1">
            <w:pPr>
              <w:tabs>
                <w:tab w:val="left" w:pos="1114"/>
              </w:tabs>
              <w:rPr>
                <w:sz w:val="24"/>
                <w:szCs w:val="24"/>
              </w:rPr>
            </w:pPr>
            <w:r w:rsidRPr="00744F8A">
              <w:rPr>
                <w:sz w:val="24"/>
                <w:szCs w:val="24"/>
              </w:rPr>
              <w:tab/>
            </w:r>
            <w:r w:rsidR="00DE14F4" w:rsidRPr="00744F8A">
              <w:rPr>
                <w:sz w:val="24"/>
                <w:szCs w:val="24"/>
              </w:rPr>
              <w:t xml:space="preserve"> </w:t>
            </w:r>
            <w:r w:rsidRPr="00744F8A">
              <w:rPr>
                <w:sz w:val="24"/>
                <w:szCs w:val="24"/>
              </w:rPr>
              <w:t>Şube Müdür V.</w:t>
            </w:r>
          </w:p>
        </w:tc>
        <w:tc>
          <w:tcPr>
            <w:tcW w:w="4673" w:type="dxa"/>
            <w:tcBorders>
              <w:top w:val="nil"/>
              <w:left w:val="nil"/>
              <w:bottom w:val="nil"/>
              <w:right w:val="nil"/>
            </w:tcBorders>
          </w:tcPr>
          <w:p w:rsidR="00312F0C" w:rsidRPr="00744F8A" w:rsidRDefault="00312F0C" w:rsidP="00312F0C">
            <w:pPr>
              <w:spacing w:line="276" w:lineRule="auto"/>
              <w:jc w:val="center"/>
              <w:rPr>
                <w:b/>
                <w:sz w:val="24"/>
                <w:szCs w:val="24"/>
              </w:rPr>
            </w:pPr>
          </w:p>
          <w:p w:rsidR="002E79FC" w:rsidRPr="00744F8A" w:rsidRDefault="00312F0C" w:rsidP="00312F0C">
            <w:pPr>
              <w:spacing w:line="276" w:lineRule="auto"/>
              <w:jc w:val="center"/>
              <w:rPr>
                <w:b/>
                <w:sz w:val="24"/>
                <w:szCs w:val="24"/>
              </w:rPr>
            </w:pPr>
            <w:r w:rsidRPr="00744F8A">
              <w:rPr>
                <w:b/>
                <w:sz w:val="24"/>
                <w:szCs w:val="24"/>
              </w:rPr>
              <w:t>Üye</w:t>
            </w:r>
          </w:p>
          <w:p w:rsidR="00312F0C" w:rsidRPr="00744F8A" w:rsidRDefault="002E79FC" w:rsidP="002E79FC">
            <w:pPr>
              <w:tabs>
                <w:tab w:val="left" w:pos="1565"/>
              </w:tabs>
              <w:rPr>
                <w:sz w:val="24"/>
                <w:szCs w:val="24"/>
              </w:rPr>
            </w:pPr>
            <w:r w:rsidRPr="00744F8A">
              <w:rPr>
                <w:sz w:val="24"/>
                <w:szCs w:val="24"/>
              </w:rPr>
              <w:tab/>
            </w:r>
            <w:r w:rsidR="00744F8A" w:rsidRPr="00744F8A">
              <w:rPr>
                <w:sz w:val="24"/>
                <w:szCs w:val="24"/>
              </w:rPr>
              <w:t>Mehtap BAĞDU</w:t>
            </w:r>
          </w:p>
          <w:p w:rsidR="00DF78B1" w:rsidRPr="00744F8A" w:rsidRDefault="00744F8A" w:rsidP="00DF78B1">
            <w:pPr>
              <w:tabs>
                <w:tab w:val="left" w:pos="1565"/>
              </w:tabs>
              <w:rPr>
                <w:sz w:val="24"/>
                <w:szCs w:val="24"/>
              </w:rPr>
            </w:pPr>
            <w:r>
              <w:rPr>
                <w:sz w:val="24"/>
                <w:szCs w:val="24"/>
              </w:rPr>
              <w:t xml:space="preserve">                        </w:t>
            </w:r>
            <w:r w:rsidRPr="00744F8A">
              <w:rPr>
                <w:sz w:val="24"/>
                <w:szCs w:val="24"/>
              </w:rPr>
              <w:t>Elektrik</w:t>
            </w:r>
            <w:r w:rsidRPr="00744F8A">
              <w:rPr>
                <w:sz w:val="24"/>
                <w:szCs w:val="24"/>
              </w:rPr>
              <w:t xml:space="preserve"> Mühendisi</w:t>
            </w:r>
          </w:p>
        </w:tc>
      </w:tr>
      <w:tr w:rsidR="00312F0C" w:rsidRPr="00DC4F4F" w:rsidTr="000A7EA6">
        <w:trPr>
          <w:trHeight w:val="2835"/>
        </w:trPr>
        <w:tc>
          <w:tcPr>
            <w:tcW w:w="4673" w:type="dxa"/>
            <w:tcBorders>
              <w:top w:val="nil"/>
              <w:left w:val="nil"/>
              <w:bottom w:val="nil"/>
              <w:right w:val="nil"/>
            </w:tcBorders>
          </w:tcPr>
          <w:p w:rsidR="002E79FC" w:rsidRPr="00744F8A" w:rsidRDefault="00312F0C" w:rsidP="00312F0C">
            <w:pPr>
              <w:spacing w:line="276" w:lineRule="auto"/>
              <w:jc w:val="center"/>
              <w:rPr>
                <w:b/>
                <w:sz w:val="24"/>
                <w:szCs w:val="24"/>
              </w:rPr>
            </w:pPr>
            <w:r w:rsidRPr="00744F8A">
              <w:rPr>
                <w:b/>
                <w:sz w:val="24"/>
                <w:szCs w:val="24"/>
              </w:rPr>
              <w:t>Üye</w:t>
            </w:r>
          </w:p>
          <w:p w:rsidR="00DF78B1" w:rsidRPr="00744F8A" w:rsidRDefault="002E79FC" w:rsidP="002E79FC">
            <w:pPr>
              <w:tabs>
                <w:tab w:val="left" w:pos="1302"/>
              </w:tabs>
              <w:rPr>
                <w:sz w:val="24"/>
                <w:szCs w:val="24"/>
              </w:rPr>
            </w:pPr>
            <w:r w:rsidRPr="00744F8A">
              <w:rPr>
                <w:sz w:val="24"/>
                <w:szCs w:val="24"/>
              </w:rPr>
              <w:tab/>
            </w:r>
            <w:r w:rsidR="00744F8A" w:rsidRPr="00744F8A">
              <w:rPr>
                <w:sz w:val="24"/>
                <w:szCs w:val="24"/>
              </w:rPr>
              <w:t>Mine TEZCAN</w:t>
            </w:r>
          </w:p>
          <w:p w:rsidR="00312F0C" w:rsidRPr="00744F8A" w:rsidRDefault="00DF78B1" w:rsidP="00DF78B1">
            <w:pPr>
              <w:tabs>
                <w:tab w:val="left" w:pos="1302"/>
              </w:tabs>
              <w:rPr>
                <w:sz w:val="24"/>
                <w:szCs w:val="24"/>
              </w:rPr>
            </w:pPr>
            <w:r w:rsidRPr="00744F8A">
              <w:rPr>
                <w:sz w:val="24"/>
                <w:szCs w:val="24"/>
              </w:rPr>
              <w:tab/>
            </w:r>
            <w:r w:rsidR="00744F8A" w:rsidRPr="00744F8A">
              <w:rPr>
                <w:sz w:val="24"/>
                <w:szCs w:val="24"/>
              </w:rPr>
              <w:t xml:space="preserve">       Mimar</w:t>
            </w:r>
          </w:p>
        </w:tc>
        <w:tc>
          <w:tcPr>
            <w:tcW w:w="4673" w:type="dxa"/>
            <w:tcBorders>
              <w:top w:val="nil"/>
              <w:left w:val="nil"/>
              <w:bottom w:val="nil"/>
              <w:right w:val="nil"/>
            </w:tcBorders>
          </w:tcPr>
          <w:p w:rsidR="00312F0C" w:rsidRPr="00744F8A" w:rsidRDefault="00312F0C" w:rsidP="00312F0C">
            <w:pPr>
              <w:spacing w:line="276" w:lineRule="auto"/>
              <w:jc w:val="center"/>
              <w:rPr>
                <w:b/>
                <w:sz w:val="24"/>
                <w:szCs w:val="24"/>
              </w:rPr>
            </w:pPr>
            <w:r w:rsidRPr="00744F8A">
              <w:rPr>
                <w:b/>
                <w:sz w:val="24"/>
                <w:szCs w:val="24"/>
              </w:rPr>
              <w:t>Üye</w:t>
            </w:r>
          </w:p>
          <w:p w:rsidR="00DF78B1" w:rsidRPr="00744F8A" w:rsidRDefault="00744F8A" w:rsidP="00312F0C">
            <w:pPr>
              <w:spacing w:line="276" w:lineRule="auto"/>
              <w:jc w:val="center"/>
              <w:rPr>
                <w:sz w:val="24"/>
                <w:szCs w:val="24"/>
              </w:rPr>
            </w:pPr>
            <w:r w:rsidRPr="00744F8A">
              <w:rPr>
                <w:sz w:val="24"/>
                <w:szCs w:val="24"/>
              </w:rPr>
              <w:t>Göktürk KARABULUT</w:t>
            </w:r>
          </w:p>
          <w:p w:rsidR="00312F0C" w:rsidRPr="00744F8A" w:rsidRDefault="00DF78B1" w:rsidP="00DF78B1">
            <w:pPr>
              <w:tabs>
                <w:tab w:val="left" w:pos="1102"/>
              </w:tabs>
              <w:rPr>
                <w:sz w:val="24"/>
                <w:szCs w:val="24"/>
              </w:rPr>
            </w:pPr>
            <w:r w:rsidRPr="00744F8A">
              <w:rPr>
                <w:sz w:val="24"/>
                <w:szCs w:val="24"/>
              </w:rPr>
              <w:tab/>
            </w:r>
            <w:r w:rsidR="00744F8A" w:rsidRPr="00744F8A">
              <w:rPr>
                <w:sz w:val="24"/>
                <w:szCs w:val="24"/>
              </w:rPr>
              <w:t xml:space="preserve">           Teknisyen</w:t>
            </w:r>
          </w:p>
        </w:tc>
      </w:tr>
    </w:tbl>
    <w:p w:rsidR="00312F0C" w:rsidRPr="00DC4F4F" w:rsidRDefault="00312F0C" w:rsidP="00312F0C">
      <w:pPr>
        <w:spacing w:line="276" w:lineRule="auto"/>
        <w:rPr>
          <w:rFonts w:ascii="Times New Roman" w:eastAsia="Times New Roman" w:hAnsi="Times New Roman" w:cs="Times New Roman"/>
          <w:b/>
          <w:sz w:val="24"/>
          <w:szCs w:val="24"/>
          <w:lang w:val="en-US" w:eastAsia="tr-TR"/>
        </w:rPr>
      </w:pPr>
    </w:p>
    <w:p w:rsidR="00312F0C" w:rsidRPr="00DC4F4F" w:rsidRDefault="00312F0C" w:rsidP="00312F0C">
      <w:pPr>
        <w:spacing w:line="276" w:lineRule="auto"/>
        <w:rPr>
          <w:rFonts w:ascii="Times New Roman" w:eastAsia="Times New Roman" w:hAnsi="Times New Roman" w:cs="Times New Roman"/>
          <w:b/>
          <w:sz w:val="24"/>
          <w:szCs w:val="24"/>
          <w:lang w:val="en-US" w:eastAsia="tr-TR"/>
        </w:rPr>
      </w:pPr>
    </w:p>
    <w:p w:rsidR="00312F0C" w:rsidRPr="00DC4F4F" w:rsidRDefault="00312F0C" w:rsidP="00312F0C">
      <w:pPr>
        <w:spacing w:line="276" w:lineRule="auto"/>
        <w:rPr>
          <w:rFonts w:ascii="Times New Roman" w:eastAsia="Times New Roman" w:hAnsi="Times New Roman" w:cs="Times New Roman"/>
          <w:b/>
          <w:sz w:val="24"/>
          <w:szCs w:val="24"/>
          <w:lang w:val="en-US" w:eastAsia="tr-TR"/>
        </w:rPr>
      </w:pPr>
    </w:p>
    <w:p w:rsidR="0059409B" w:rsidRPr="00DC4F4F" w:rsidRDefault="0059409B" w:rsidP="007C0217">
      <w:pPr>
        <w:shd w:val="clear" w:color="auto" w:fill="FFFFFF" w:themeFill="background1"/>
        <w:spacing w:before="120" w:after="120" w:line="360" w:lineRule="auto"/>
        <w:jc w:val="both"/>
        <w:rPr>
          <w:rFonts w:ascii="Times New Roman" w:hAnsi="Times New Roman" w:cs="Times New Roman"/>
          <w:b/>
          <w:color w:val="002060"/>
          <w:sz w:val="24"/>
          <w:szCs w:val="24"/>
        </w:rPr>
      </w:pPr>
    </w:p>
    <w:p w:rsidR="0059409B" w:rsidRPr="00DC4F4F" w:rsidRDefault="0059409B" w:rsidP="007C0217">
      <w:pPr>
        <w:shd w:val="clear" w:color="auto" w:fill="FFFFFF" w:themeFill="background1"/>
        <w:spacing w:before="120" w:after="120" w:line="360" w:lineRule="auto"/>
        <w:jc w:val="both"/>
        <w:rPr>
          <w:rFonts w:ascii="Times New Roman" w:hAnsi="Times New Roman" w:cs="Times New Roman"/>
          <w:b/>
          <w:color w:val="002060"/>
          <w:sz w:val="24"/>
          <w:szCs w:val="24"/>
        </w:rPr>
      </w:pPr>
    </w:p>
    <w:p w:rsidR="00790FBF" w:rsidRPr="00DC4F4F" w:rsidRDefault="000A7EA6" w:rsidP="007C0217">
      <w:pPr>
        <w:shd w:val="clear" w:color="auto" w:fill="FFFFFF" w:themeFill="background1"/>
        <w:spacing w:before="120" w:after="120" w:line="360" w:lineRule="auto"/>
        <w:jc w:val="both"/>
        <w:rPr>
          <w:rFonts w:ascii="Times New Roman" w:hAnsi="Times New Roman" w:cs="Times New Roman"/>
          <w:b/>
          <w:color w:val="002060"/>
          <w:sz w:val="24"/>
          <w:szCs w:val="24"/>
        </w:rPr>
      </w:pPr>
      <w:r w:rsidRPr="00DC4F4F">
        <w:rPr>
          <w:rFonts w:ascii="Times New Roman" w:hAnsi="Times New Roman" w:cs="Times New Roman"/>
          <w:b/>
          <w:color w:val="002060"/>
          <w:sz w:val="24"/>
          <w:szCs w:val="24"/>
        </w:rPr>
        <w:lastRenderedPageBreak/>
        <w:t>BİRİM</w:t>
      </w:r>
      <w:r w:rsidR="00790FBF" w:rsidRPr="00DC4F4F">
        <w:rPr>
          <w:rFonts w:ascii="Times New Roman" w:hAnsi="Times New Roman" w:cs="Times New Roman"/>
          <w:b/>
          <w:color w:val="002060"/>
          <w:sz w:val="24"/>
          <w:szCs w:val="24"/>
        </w:rPr>
        <w:t xml:space="preserve"> HAKKINDA BİLGİLER</w:t>
      </w:r>
    </w:p>
    <w:p w:rsidR="00D5658F" w:rsidRPr="00DC4F4F" w:rsidRDefault="00D5658F" w:rsidP="00D5658F">
      <w:pPr>
        <w:pStyle w:val="GvdeMetni"/>
        <w:spacing w:before="1" w:line="276" w:lineRule="auto"/>
        <w:ind w:left="120" w:right="114" w:firstLine="708"/>
        <w:jc w:val="both"/>
      </w:pPr>
      <w:r w:rsidRPr="00DC4F4F">
        <w:t>22 Mayıs 2008 tarih ve 5765 sayılı kanunla kurulan Ardahan Üniversitesi Rektörlüğü</w:t>
      </w:r>
      <w:r w:rsidRPr="00DC4F4F">
        <w:rPr>
          <w:spacing w:val="1"/>
        </w:rPr>
        <w:t xml:space="preserve"> </w:t>
      </w:r>
      <w:r w:rsidRPr="00DC4F4F">
        <w:t>bünyesinde 2547 sayılı Yükseköğretim Üst Kuruluşları İle Yükseköğretim Kurumlarının İdari</w:t>
      </w:r>
      <w:r w:rsidRPr="00DC4F4F">
        <w:rPr>
          <w:spacing w:val="-57"/>
        </w:rPr>
        <w:t xml:space="preserve"> </w:t>
      </w:r>
      <w:r w:rsidRPr="00DC4F4F">
        <w:t>Teşkilatı Hakkında Kanun Hükmünde Kararnamenin 51. maddesi uyarınca Yapı İşleri ve</w:t>
      </w:r>
      <w:r w:rsidRPr="00DC4F4F">
        <w:rPr>
          <w:spacing w:val="1"/>
        </w:rPr>
        <w:t xml:space="preserve"> </w:t>
      </w:r>
      <w:r w:rsidRPr="00DC4F4F">
        <w:t>Teknik Daire Başkanlığımız kurulmuştur. Başkanlığımız kadrosunda 1 Daire Başkanı, 3 Şube</w:t>
      </w:r>
      <w:r w:rsidRPr="00DC4F4F">
        <w:rPr>
          <w:spacing w:val="1"/>
        </w:rPr>
        <w:t xml:space="preserve"> </w:t>
      </w:r>
      <w:r w:rsidRPr="00DC4F4F">
        <w:t>Müdürü, 3 Mühendis,</w:t>
      </w:r>
      <w:r w:rsidRPr="00DC4F4F">
        <w:rPr>
          <w:spacing w:val="1"/>
        </w:rPr>
        <w:t xml:space="preserve"> 2 </w:t>
      </w:r>
      <w:r w:rsidRPr="00DC4F4F">
        <w:t>Mimar,</w:t>
      </w:r>
      <w:r w:rsidRPr="00DC4F4F">
        <w:rPr>
          <w:spacing w:val="1"/>
        </w:rPr>
        <w:t xml:space="preserve"> 3 </w:t>
      </w:r>
      <w:r w:rsidRPr="00DC4F4F">
        <w:t>Tekniker,</w:t>
      </w:r>
      <w:r w:rsidRPr="00DC4F4F">
        <w:rPr>
          <w:spacing w:val="1"/>
        </w:rPr>
        <w:t xml:space="preserve"> 6 </w:t>
      </w:r>
      <w:r w:rsidRPr="00DC4F4F">
        <w:t>T</w:t>
      </w:r>
      <w:r w:rsidR="007E6012">
        <w:t>eknisyen, 7 Sürekli İşçi, 4 Kalo</w:t>
      </w:r>
      <w:r w:rsidRPr="00DC4F4F">
        <w:t>riferci,</w:t>
      </w:r>
      <w:r w:rsidRPr="00DC4F4F">
        <w:rPr>
          <w:spacing w:val="1"/>
        </w:rPr>
        <w:t xml:space="preserve"> 1 </w:t>
      </w:r>
      <w:r w:rsidRPr="00DC4F4F">
        <w:t>Büro Personeli ile</w:t>
      </w:r>
      <w:r w:rsidRPr="00DC4F4F">
        <w:rPr>
          <w:spacing w:val="60"/>
        </w:rPr>
        <w:t xml:space="preserve"> </w:t>
      </w:r>
      <w:r w:rsidRPr="00DC4F4F">
        <w:t>gelişmeye, değişmeye</w:t>
      </w:r>
      <w:r w:rsidRPr="00DC4F4F">
        <w:rPr>
          <w:spacing w:val="1"/>
        </w:rPr>
        <w:t xml:space="preserve"> </w:t>
      </w:r>
      <w:r w:rsidRPr="00DC4F4F">
        <w:t>ve</w:t>
      </w:r>
      <w:r w:rsidRPr="00DC4F4F">
        <w:rPr>
          <w:spacing w:val="-2"/>
        </w:rPr>
        <w:t xml:space="preserve"> </w:t>
      </w:r>
      <w:r w:rsidRPr="00DC4F4F">
        <w:t>büyümeye</w:t>
      </w:r>
      <w:r w:rsidRPr="00DC4F4F">
        <w:rPr>
          <w:spacing w:val="1"/>
        </w:rPr>
        <w:t xml:space="preserve"> </w:t>
      </w:r>
      <w:r w:rsidRPr="00DC4F4F">
        <w:t>devam</w:t>
      </w:r>
      <w:r w:rsidRPr="00DC4F4F">
        <w:rPr>
          <w:spacing w:val="1"/>
        </w:rPr>
        <w:t xml:space="preserve"> </w:t>
      </w:r>
      <w:r w:rsidRPr="00DC4F4F">
        <w:t>etmektedir.</w:t>
      </w:r>
    </w:p>
    <w:p w:rsidR="00D5658F" w:rsidRPr="00DC4F4F" w:rsidRDefault="00D5658F" w:rsidP="00D5658F">
      <w:pPr>
        <w:pStyle w:val="GvdeMetni"/>
        <w:spacing w:before="1" w:line="276" w:lineRule="auto"/>
        <w:ind w:left="120" w:right="114" w:firstLine="708"/>
        <w:jc w:val="both"/>
      </w:pPr>
    </w:p>
    <w:p w:rsidR="00D5658F" w:rsidRPr="00DC4F4F" w:rsidRDefault="00D5658F" w:rsidP="00D5658F">
      <w:pPr>
        <w:pStyle w:val="GvdeMetni"/>
        <w:jc w:val="both"/>
        <w:rPr>
          <w:lang w:eastAsia="tr-TR"/>
        </w:rPr>
      </w:pPr>
      <w:r w:rsidRPr="00DC4F4F">
        <w:tab/>
        <w:t xml:space="preserve">Misyonu, Vizyonu, Değerleri ve </w:t>
      </w:r>
      <w:proofErr w:type="gramStart"/>
      <w:r w:rsidRPr="00744F8A">
        <w:t>Hedefleri:</w:t>
      </w:r>
      <w:r w:rsidRPr="00DC4F4F">
        <w:rPr>
          <w:spacing w:val="-58"/>
        </w:rPr>
        <w:t xml:space="preserve">   </w:t>
      </w:r>
      <w:proofErr w:type="gramEnd"/>
      <w:r w:rsidRPr="00DC4F4F">
        <w:rPr>
          <w:spacing w:val="-58"/>
        </w:rPr>
        <w:t xml:space="preserve">  </w:t>
      </w:r>
      <w:r w:rsidR="00744F8A">
        <w:rPr>
          <w:spacing w:val="-58"/>
        </w:rPr>
        <w:t xml:space="preserve">   </w:t>
      </w:r>
      <w:r w:rsidR="00744F8A" w:rsidRPr="00744F8A">
        <w:t>Yapı</w:t>
      </w:r>
      <w:r w:rsidRPr="00744F8A">
        <w:t xml:space="preserve"> </w:t>
      </w:r>
      <w:r w:rsidRPr="00DC4F4F">
        <w:rPr>
          <w:lang w:eastAsia="tr-TR"/>
        </w:rPr>
        <w:t>İşleri ve Teknik Daire Başkanlığı olarak temel ilke ve amacımız kurumumuz çalışanları ve öğrencileri için sağlıklı, huzurlu, güvenilir mekanlar hazırlamak, çağın gerektirdiği düzeyde modern hizmet binaları ve tesisleri oluşturmaktır. Amacımız ekonomik ve kısa sürede yapımı tamamlanabilecek projeleri devreye almak ve bu alanların gerek personelimiz gerekse öğrencilerimiz tarafından kullanıma açılmasını sağlamaktır.</w:t>
      </w:r>
    </w:p>
    <w:p w:rsidR="00D5658F" w:rsidRPr="00DC4F4F" w:rsidRDefault="00D5658F" w:rsidP="00D5658F">
      <w:pPr>
        <w:pStyle w:val="GvdeMetni"/>
        <w:jc w:val="both"/>
        <w:rPr>
          <w:lang w:eastAsia="tr-TR"/>
        </w:rPr>
      </w:pPr>
      <w:r w:rsidRPr="00DC4F4F">
        <w:rPr>
          <w:lang w:eastAsia="tr-TR"/>
        </w:rPr>
        <w:br/>
      </w:r>
      <w:r w:rsidRPr="00DC4F4F">
        <w:rPr>
          <w:lang w:eastAsia="tr-TR"/>
        </w:rPr>
        <w:tab/>
        <w:t>Üniversitemizde eğitim- öğretim hizmetlerinin etkin ve sağlıklı bir şekilde yürütülebilmesi için Başkanlığımız yapım ve onarım işlerini kendisine ayrılan bütçe doğrultusunda gerçekleştirmektir.</w:t>
      </w:r>
    </w:p>
    <w:p w:rsidR="00790FBF" w:rsidRPr="00DC4F4F" w:rsidRDefault="00790FBF" w:rsidP="007C0217">
      <w:pPr>
        <w:shd w:val="clear" w:color="auto" w:fill="FFFFFF" w:themeFill="background1"/>
        <w:spacing w:before="120" w:after="120" w:line="360" w:lineRule="auto"/>
        <w:jc w:val="both"/>
        <w:rPr>
          <w:rFonts w:ascii="Times New Roman" w:hAnsi="Times New Roman" w:cs="Times New Roman"/>
          <w:b/>
          <w:color w:val="8A0000"/>
          <w:sz w:val="24"/>
          <w:szCs w:val="24"/>
        </w:rPr>
      </w:pPr>
      <w:r w:rsidRPr="00DC4F4F">
        <w:rPr>
          <w:rFonts w:ascii="Times New Roman" w:hAnsi="Times New Roman" w:cs="Times New Roman"/>
          <w:b/>
          <w:color w:val="8A0000"/>
          <w:sz w:val="24"/>
          <w:szCs w:val="24"/>
        </w:rPr>
        <w:t>İletişim Bilgileri</w:t>
      </w:r>
    </w:p>
    <w:p w:rsidR="00FD5448" w:rsidRPr="00DC4F4F" w:rsidRDefault="00FD5448" w:rsidP="00FD5448">
      <w:pPr>
        <w:pStyle w:val="Balk11"/>
        <w:spacing w:before="0" w:line="451" w:lineRule="auto"/>
        <w:ind w:right="6600"/>
      </w:pPr>
      <w:r w:rsidRPr="00DC4F4F">
        <w:t>İletişim</w:t>
      </w:r>
      <w:r w:rsidRPr="00DC4F4F">
        <w:rPr>
          <w:spacing w:val="-1"/>
        </w:rPr>
        <w:t xml:space="preserve"> </w:t>
      </w:r>
      <w:r w:rsidRPr="00DC4F4F">
        <w:t>Bilgileri</w:t>
      </w:r>
    </w:p>
    <w:p w:rsidR="00FD5448" w:rsidRPr="00DC4F4F" w:rsidRDefault="00D5658F" w:rsidP="00FD5448">
      <w:pPr>
        <w:pStyle w:val="GvdeMetni"/>
        <w:spacing w:line="451" w:lineRule="auto"/>
        <w:ind w:left="120" w:right="5837"/>
        <w:rPr>
          <w:color w:val="666666"/>
          <w:shd w:val="clear" w:color="auto" w:fill="FFFFFF"/>
        </w:rPr>
      </w:pPr>
      <w:r w:rsidRPr="00DC4F4F">
        <w:t xml:space="preserve">Daire </w:t>
      </w:r>
      <w:proofErr w:type="spellStart"/>
      <w:proofErr w:type="gramStart"/>
      <w:r w:rsidRPr="00DC4F4F">
        <w:t>Başkanı:</w:t>
      </w:r>
      <w:r w:rsidR="00FD5448" w:rsidRPr="00DC4F4F">
        <w:t>Yakup</w:t>
      </w:r>
      <w:proofErr w:type="spellEnd"/>
      <w:proofErr w:type="gramEnd"/>
      <w:r w:rsidR="00FD5448" w:rsidRPr="00DC4F4F">
        <w:t xml:space="preserve"> AKSEL</w:t>
      </w:r>
      <w:r w:rsidR="00FD5448" w:rsidRPr="00DC4F4F">
        <w:rPr>
          <w:spacing w:val="-57"/>
        </w:rPr>
        <w:t xml:space="preserve"> </w:t>
      </w:r>
      <w:r w:rsidR="00FD5448" w:rsidRPr="00DC4F4F">
        <w:t>Telefon :</w:t>
      </w:r>
      <w:r w:rsidR="00FD5448" w:rsidRPr="00DC4F4F">
        <w:rPr>
          <w:spacing w:val="-1"/>
        </w:rPr>
        <w:t xml:space="preserve"> 0 478 211 75 17</w:t>
      </w:r>
    </w:p>
    <w:p w:rsidR="00FD5448" w:rsidRPr="00DC4F4F" w:rsidRDefault="00FD5448" w:rsidP="00306964">
      <w:pPr>
        <w:pStyle w:val="GvdeMetni"/>
        <w:spacing w:line="451" w:lineRule="auto"/>
        <w:ind w:left="120" w:right="5837"/>
        <w:jc w:val="both"/>
      </w:pPr>
      <w:r w:rsidRPr="00DC4F4F">
        <w:t>E-Posta</w:t>
      </w:r>
      <w:hyperlink r:id="rId13" w:history="1">
        <w:r w:rsidR="00306964" w:rsidRPr="00DC4F4F">
          <w:rPr>
            <w:rStyle w:val="Kpr"/>
            <w:spacing w:val="51"/>
          </w:rPr>
          <w:t>yitdb</w:t>
        </w:r>
        <w:r w:rsidR="00306964" w:rsidRPr="00DC4F4F">
          <w:rPr>
            <w:rStyle w:val="Kpr"/>
            <w:shd w:val="clear" w:color="auto" w:fill="FFFFFF"/>
          </w:rPr>
          <w:t>@ardahan.edu.tr</w:t>
        </w:r>
      </w:hyperlink>
      <w:r w:rsidRPr="00DC4F4F">
        <w:rPr>
          <w:color w:val="666666"/>
          <w:shd w:val="clear" w:color="auto" w:fill="FFFFFF"/>
        </w:rPr>
        <w:t xml:space="preserve"> </w:t>
      </w:r>
    </w:p>
    <w:p w:rsidR="00FD5448" w:rsidRPr="00DC4F4F" w:rsidRDefault="00FD5448" w:rsidP="00306964">
      <w:pPr>
        <w:pStyle w:val="GvdeMetni"/>
        <w:jc w:val="both"/>
      </w:pPr>
      <w:r w:rsidRPr="00DC4F4F">
        <w:rPr>
          <w:shd w:val="clear" w:color="auto" w:fill="FFFFFF"/>
        </w:rPr>
        <w:t xml:space="preserve">  Adres: Ardahan Üniversitesi </w:t>
      </w:r>
      <w:proofErr w:type="spellStart"/>
      <w:r w:rsidRPr="00DC4F4F">
        <w:rPr>
          <w:shd w:val="clear" w:color="auto" w:fill="FFFFFF"/>
        </w:rPr>
        <w:t>Yenisey</w:t>
      </w:r>
      <w:proofErr w:type="spellEnd"/>
      <w:r w:rsidRPr="00DC4F4F">
        <w:rPr>
          <w:shd w:val="clear" w:color="auto" w:fill="FFFFFF"/>
        </w:rPr>
        <w:t xml:space="preserve"> Yerleşkesi, </w:t>
      </w:r>
      <w:proofErr w:type="spellStart"/>
      <w:r w:rsidRPr="00DC4F4F">
        <w:rPr>
          <w:shd w:val="clear" w:color="auto" w:fill="FFFFFF"/>
        </w:rPr>
        <w:t>Çamlıçatak</w:t>
      </w:r>
      <w:proofErr w:type="spellEnd"/>
      <w:r w:rsidRPr="00DC4F4F">
        <w:rPr>
          <w:shd w:val="clear" w:color="auto" w:fill="FFFFFF"/>
        </w:rPr>
        <w:t xml:space="preserve"> Mevkii, Rektörlük Hizmet Binası</w:t>
      </w:r>
      <w:r w:rsidR="007E6012">
        <w:rPr>
          <w:shd w:val="clear" w:color="auto" w:fill="FFFFFF"/>
        </w:rPr>
        <w:t xml:space="preserve"> Zemin Kat.</w:t>
      </w:r>
    </w:p>
    <w:p w:rsidR="00790FBF" w:rsidRPr="00DC4F4F" w:rsidRDefault="00790FBF" w:rsidP="007C0217">
      <w:pPr>
        <w:shd w:val="clear" w:color="auto" w:fill="FFFFFF" w:themeFill="background1"/>
        <w:spacing w:before="120" w:after="120" w:line="360" w:lineRule="auto"/>
        <w:jc w:val="both"/>
        <w:rPr>
          <w:rFonts w:ascii="Times New Roman" w:hAnsi="Times New Roman" w:cs="Times New Roman"/>
          <w:b/>
          <w:color w:val="8A0000"/>
          <w:sz w:val="24"/>
          <w:szCs w:val="24"/>
        </w:rPr>
      </w:pPr>
      <w:r w:rsidRPr="00DC4F4F">
        <w:rPr>
          <w:rFonts w:ascii="Times New Roman" w:hAnsi="Times New Roman" w:cs="Times New Roman"/>
          <w:b/>
          <w:color w:val="8A0000"/>
          <w:sz w:val="24"/>
          <w:szCs w:val="24"/>
        </w:rPr>
        <w:t>Tarihsel Gelişimi</w:t>
      </w:r>
    </w:p>
    <w:p w:rsidR="0082255C" w:rsidRPr="00DC4F4F" w:rsidRDefault="0082255C" w:rsidP="0082255C">
      <w:pPr>
        <w:pStyle w:val="Balk11"/>
        <w:numPr>
          <w:ilvl w:val="0"/>
          <w:numId w:val="3"/>
        </w:numPr>
        <w:tabs>
          <w:tab w:val="left" w:pos="301"/>
        </w:tabs>
        <w:spacing w:before="0"/>
        <w:ind w:left="301" w:hanging="181"/>
      </w:pPr>
      <w:r w:rsidRPr="00DC4F4F">
        <w:t>Tarihsel</w:t>
      </w:r>
      <w:r w:rsidRPr="00DC4F4F">
        <w:rPr>
          <w:spacing w:val="-5"/>
        </w:rPr>
        <w:t xml:space="preserve"> </w:t>
      </w:r>
      <w:r w:rsidRPr="00DC4F4F">
        <w:t>Gelişim</w:t>
      </w:r>
    </w:p>
    <w:p w:rsidR="0082255C" w:rsidRPr="00DC4F4F" w:rsidRDefault="0082255C" w:rsidP="0082255C">
      <w:pPr>
        <w:pStyle w:val="Balk11"/>
        <w:tabs>
          <w:tab w:val="left" w:pos="301"/>
        </w:tabs>
        <w:spacing w:before="0"/>
        <w:ind w:left="301"/>
      </w:pPr>
    </w:p>
    <w:p w:rsidR="0082255C" w:rsidRPr="00DC4F4F" w:rsidRDefault="0082255C" w:rsidP="0082255C">
      <w:pPr>
        <w:jc w:val="both"/>
        <w:rPr>
          <w:rFonts w:ascii="Times New Roman" w:hAnsi="Times New Roman" w:cs="Times New Roman"/>
          <w:sz w:val="24"/>
          <w:szCs w:val="24"/>
        </w:rPr>
      </w:pPr>
      <w:r w:rsidRPr="00DC4F4F">
        <w:rPr>
          <w:rFonts w:ascii="Times New Roman" w:hAnsi="Times New Roman" w:cs="Times New Roman"/>
          <w:sz w:val="24"/>
          <w:szCs w:val="24"/>
        </w:rPr>
        <w:tab/>
        <w:t>Ardahan Üniversitesi, Türkiye Büyük Millet Meclisi’nin 22 Mayıs 2008 tarihinde kabul ettiği 5765 Sayılı Kanun ile kurularak bir dünya üniversitesi olma yolunda ilk adımını atmıştır. Bilimin ve bilginin izinde, bilgiyi arayarak öğrenerek, üreterek ve paylaşarak bölgenin ve ülkenin sorunlarıyla birlikte uluslararası toplumun da sorunlarını çözmek amacıyla her geçen gün gelişerek yoluna devam etmektedir.</w:t>
      </w:r>
    </w:p>
    <w:p w:rsidR="0082255C" w:rsidRPr="00DC4F4F" w:rsidRDefault="0082255C" w:rsidP="0082255C">
      <w:pPr>
        <w:jc w:val="both"/>
        <w:rPr>
          <w:rFonts w:ascii="Times New Roman" w:hAnsi="Times New Roman" w:cs="Times New Roman"/>
          <w:sz w:val="24"/>
          <w:szCs w:val="24"/>
        </w:rPr>
      </w:pPr>
      <w:r w:rsidRPr="00DC4F4F">
        <w:rPr>
          <w:rFonts w:ascii="Times New Roman" w:hAnsi="Times New Roman" w:cs="Times New Roman"/>
          <w:sz w:val="24"/>
          <w:szCs w:val="24"/>
        </w:rPr>
        <w:tab/>
        <w:t>2547 Sayılı Yüksek Öğretim Kanunu’nun 51. Maddesine istinaden “Yüksek Öğretim Üst Kuruluşları ile Yüksek Öğretim Kurumlarının İdari Teşkilatı Hakkında Kanun Hakkında Kararname” uyarınca Yapı İşleri ve Teknik Daire Başkanlığımız kurulmuştur.</w:t>
      </w:r>
    </w:p>
    <w:p w:rsidR="0082255C" w:rsidRPr="00DC4F4F" w:rsidRDefault="0082255C" w:rsidP="0082255C">
      <w:pPr>
        <w:jc w:val="both"/>
        <w:rPr>
          <w:rFonts w:ascii="Times New Roman" w:hAnsi="Times New Roman" w:cs="Times New Roman"/>
          <w:sz w:val="24"/>
          <w:szCs w:val="24"/>
        </w:rPr>
      </w:pPr>
      <w:r w:rsidRPr="00DC4F4F">
        <w:rPr>
          <w:rFonts w:ascii="Times New Roman" w:hAnsi="Times New Roman" w:cs="Times New Roman"/>
          <w:sz w:val="24"/>
          <w:szCs w:val="24"/>
        </w:rPr>
        <w:lastRenderedPageBreak/>
        <w:tab/>
        <w:t>5018 Kamu Mali Yönetimi ve Kontrol Kanununun 41. Maddesi uyarınca hesap verme sorumluluğu çerçevesinde, Yapı İşleri ve Teknik Daire Başkanlığımızca 2023 yılında yürüttüğümüz çalışmalara ait 2023 Mali Yılı Birim Faaliyet Raporu kamuoyuna sunulmaktadır.</w:t>
      </w:r>
    </w:p>
    <w:p w:rsidR="00790FBF" w:rsidRPr="00DC4F4F" w:rsidRDefault="00790FBF" w:rsidP="007C0217">
      <w:pPr>
        <w:shd w:val="clear" w:color="auto" w:fill="FFFFFF" w:themeFill="background1"/>
        <w:spacing w:before="120" w:after="120" w:line="360" w:lineRule="auto"/>
        <w:jc w:val="both"/>
        <w:rPr>
          <w:rFonts w:ascii="Times New Roman" w:hAnsi="Times New Roman" w:cs="Times New Roman"/>
          <w:b/>
          <w:color w:val="8A0000"/>
          <w:sz w:val="24"/>
          <w:szCs w:val="24"/>
        </w:rPr>
      </w:pPr>
      <w:r w:rsidRPr="00DC4F4F">
        <w:rPr>
          <w:rFonts w:ascii="Times New Roman" w:hAnsi="Times New Roman" w:cs="Times New Roman"/>
          <w:b/>
          <w:color w:val="8A0000"/>
          <w:sz w:val="24"/>
          <w:szCs w:val="24"/>
        </w:rPr>
        <w:t>Misyonu, Vizyonu, Değerleri ve Hedefleri</w:t>
      </w:r>
    </w:p>
    <w:p w:rsidR="00132886" w:rsidRPr="00DC4F4F" w:rsidRDefault="00132886" w:rsidP="00132886">
      <w:pPr>
        <w:pStyle w:val="GvdeMetni"/>
        <w:jc w:val="both"/>
        <w:rPr>
          <w:lang w:eastAsia="tr-TR"/>
        </w:rPr>
      </w:pPr>
      <w:r w:rsidRPr="00046C2D">
        <w:rPr>
          <w:b/>
          <w:bCs/>
          <w:color w:val="282A2C"/>
          <w:lang w:eastAsia="tr-TR"/>
        </w:rPr>
        <w:t>MİSYONUMUZ</w:t>
      </w:r>
      <w:r w:rsidRPr="00DC4F4F">
        <w:rPr>
          <w:lang w:eastAsia="tr-TR"/>
        </w:rPr>
        <w:t> </w:t>
      </w:r>
      <w:r w:rsidRPr="00DC4F4F">
        <w:rPr>
          <w:lang w:eastAsia="tr-TR"/>
        </w:rPr>
        <w:br/>
      </w:r>
      <w:r w:rsidRPr="00DC4F4F">
        <w:rPr>
          <w:lang w:eastAsia="tr-TR"/>
        </w:rPr>
        <w:tab/>
        <w:t xml:space="preserve">Ardahan Üniversitesi Yapı İşleri ve Teknik Daire Başkanlığı, Üniversitemizin hedefleri ve ilkeleri doğrultusunda, Ülkemizin ekonomik koşullarını göz önünde bulundurarak dünyadaki gelişmeleri en verimli şekilde değerlendirip, Üniversitemizin üretkenliğini ve toplumsal hizmetlerini arttırarak sürdürmesini sağlayabilecek, kurumun işleyişi ve gelecekte de var olması için gerekli her türlü onarım, bakım, imalat, </w:t>
      </w:r>
      <w:proofErr w:type="spellStart"/>
      <w:r w:rsidRPr="00DC4F4F">
        <w:rPr>
          <w:lang w:eastAsia="tr-TR"/>
        </w:rPr>
        <w:t>etüd</w:t>
      </w:r>
      <w:proofErr w:type="spellEnd"/>
      <w:r w:rsidRPr="00DC4F4F">
        <w:rPr>
          <w:lang w:eastAsia="tr-TR"/>
        </w:rPr>
        <w:t>, proje, keşif, ihale ve denetleme işlerinde hizmet vermek, sorumlu olduğumuz alanlarda, sorunlara olabildiğince çabuk çözüm bulmak, mevcut Yasa ve Yönetmelikler çerçevesinde kurumun işleyişi ve gelecekte de varlığını sürdürebilmesi için, bilimsel doğrularla akla uygun, araştırmacı ve teknolojik gelişmeleri takip etmek, uygarlığa katkıda bulunabilen, bilim ve teknoloji kullanımına ve üretimine yatkın, beceri düzeyi yüksek, üretken ve yaratıcı bilgi çağı insanı yetiştirilmesi için gerekli fiziki mekanları tesis etmektir.</w:t>
      </w:r>
    </w:p>
    <w:p w:rsidR="00132886" w:rsidRPr="00DC4F4F" w:rsidRDefault="00132886" w:rsidP="00132886">
      <w:pPr>
        <w:pStyle w:val="GvdeMetni"/>
        <w:jc w:val="both"/>
        <w:rPr>
          <w:lang w:eastAsia="tr-TR"/>
        </w:rPr>
      </w:pPr>
    </w:p>
    <w:p w:rsidR="00132886" w:rsidRPr="00DC4F4F" w:rsidRDefault="00132886" w:rsidP="00132886">
      <w:pPr>
        <w:pStyle w:val="GvdeMetni"/>
        <w:jc w:val="both"/>
      </w:pPr>
      <w:r w:rsidRPr="00DC4F4F">
        <w:rPr>
          <w:b/>
          <w:bCs/>
          <w:color w:val="282A2C"/>
          <w:lang w:eastAsia="tr-TR"/>
        </w:rPr>
        <w:t>VİZYONUMUZ</w:t>
      </w:r>
      <w:r w:rsidRPr="00DC4F4F">
        <w:rPr>
          <w:color w:val="666666"/>
          <w:lang w:eastAsia="tr-TR"/>
        </w:rPr>
        <w:br/>
      </w:r>
      <w:r w:rsidRPr="00DC4F4F">
        <w:rPr>
          <w:color w:val="666666"/>
          <w:lang w:eastAsia="tr-TR"/>
        </w:rPr>
        <w:tab/>
      </w:r>
      <w:r w:rsidRPr="00DC4F4F">
        <w:t>Ülkemizdeki ve diğer ülkelerdeki gelişmeleri takip ederek Üniversitemizi geleceğe hazırlayabilmek, bilimsel, kültürel ve düşünsel boyuttaki nitelikleri ile deneyimini ortaya koyan uluslararası ölçekte bir üniversite konumuna getirmektir.</w:t>
      </w:r>
    </w:p>
    <w:p w:rsidR="00132886" w:rsidRPr="00DC4F4F" w:rsidRDefault="00132886" w:rsidP="00132886">
      <w:pPr>
        <w:pStyle w:val="GvdeMetni"/>
        <w:jc w:val="both"/>
      </w:pPr>
    </w:p>
    <w:p w:rsidR="00132886" w:rsidRPr="00DC4F4F" w:rsidRDefault="00132886" w:rsidP="00132886">
      <w:pPr>
        <w:pStyle w:val="Balk11"/>
        <w:numPr>
          <w:ilvl w:val="0"/>
          <w:numId w:val="4"/>
        </w:numPr>
        <w:tabs>
          <w:tab w:val="left" w:pos="360"/>
        </w:tabs>
        <w:spacing w:before="196" w:line="451" w:lineRule="auto"/>
        <w:ind w:right="4695"/>
        <w:jc w:val="both"/>
      </w:pPr>
      <w:r w:rsidRPr="00DC4F4F">
        <w:rPr>
          <w:u w:val="single"/>
        </w:rPr>
        <w:t>Temel</w:t>
      </w:r>
      <w:r w:rsidRPr="00DC4F4F">
        <w:rPr>
          <w:spacing w:val="-3"/>
          <w:u w:val="single"/>
        </w:rPr>
        <w:t xml:space="preserve"> </w:t>
      </w:r>
      <w:r w:rsidRPr="00DC4F4F">
        <w:rPr>
          <w:u w:val="single"/>
        </w:rPr>
        <w:t>Değerler</w:t>
      </w:r>
      <w:r w:rsidRPr="00DC4F4F">
        <w:rPr>
          <w:spacing w:val="1"/>
          <w:u w:val="single"/>
        </w:rPr>
        <w:t xml:space="preserve"> </w:t>
      </w:r>
    </w:p>
    <w:p w:rsidR="00132886" w:rsidRPr="00DC4F4F" w:rsidRDefault="00132886" w:rsidP="00132886">
      <w:pPr>
        <w:pStyle w:val="GvdeMetni"/>
        <w:jc w:val="both"/>
      </w:pPr>
      <w:r w:rsidRPr="00DC4F4F">
        <w:tab/>
        <w:t>Başkanlığımız; insana ve doğaya saygıyı, hakkaniyeti, hoşgörüyü, etik değerlere bağlılığı,</w:t>
      </w:r>
      <w:r w:rsidRPr="00DC4F4F">
        <w:rPr>
          <w:spacing w:val="1"/>
        </w:rPr>
        <w:t xml:space="preserve"> </w:t>
      </w:r>
      <w:r w:rsidRPr="00DC4F4F">
        <w:t>katılımcılığı,</w:t>
      </w:r>
      <w:r w:rsidRPr="00DC4F4F">
        <w:rPr>
          <w:spacing w:val="1"/>
        </w:rPr>
        <w:t xml:space="preserve"> </w:t>
      </w:r>
      <w:r w:rsidRPr="00DC4F4F">
        <w:t>şeffaflığı,</w:t>
      </w:r>
      <w:r w:rsidRPr="00DC4F4F">
        <w:rPr>
          <w:spacing w:val="1"/>
        </w:rPr>
        <w:t xml:space="preserve"> </w:t>
      </w:r>
      <w:r w:rsidRPr="00DC4F4F">
        <w:t>hesap</w:t>
      </w:r>
      <w:r w:rsidRPr="00DC4F4F">
        <w:rPr>
          <w:spacing w:val="1"/>
        </w:rPr>
        <w:t xml:space="preserve"> </w:t>
      </w:r>
      <w:r w:rsidRPr="00DC4F4F">
        <w:t>verebilirliği,</w:t>
      </w:r>
      <w:r w:rsidRPr="00DC4F4F">
        <w:rPr>
          <w:spacing w:val="1"/>
        </w:rPr>
        <w:t xml:space="preserve"> </w:t>
      </w:r>
      <w:r w:rsidRPr="00DC4F4F">
        <w:t>akademik</w:t>
      </w:r>
      <w:r w:rsidRPr="00DC4F4F">
        <w:rPr>
          <w:spacing w:val="1"/>
        </w:rPr>
        <w:t xml:space="preserve"> </w:t>
      </w:r>
      <w:r w:rsidRPr="00DC4F4F">
        <w:t>düşünceyi</w:t>
      </w:r>
      <w:r w:rsidRPr="00DC4F4F">
        <w:rPr>
          <w:spacing w:val="1"/>
        </w:rPr>
        <w:t xml:space="preserve"> </w:t>
      </w:r>
      <w:r w:rsidRPr="00DC4F4F">
        <w:t>ve</w:t>
      </w:r>
      <w:r w:rsidRPr="00DC4F4F">
        <w:rPr>
          <w:spacing w:val="1"/>
        </w:rPr>
        <w:t xml:space="preserve"> </w:t>
      </w:r>
      <w:r w:rsidRPr="00DC4F4F">
        <w:t>özgürlüğü,</w:t>
      </w:r>
      <w:r w:rsidRPr="00DC4F4F">
        <w:rPr>
          <w:spacing w:val="1"/>
        </w:rPr>
        <w:t xml:space="preserve"> </w:t>
      </w:r>
      <w:r w:rsidRPr="00DC4F4F">
        <w:t>sosyal</w:t>
      </w:r>
      <w:r w:rsidRPr="00DC4F4F">
        <w:rPr>
          <w:spacing w:val="1"/>
        </w:rPr>
        <w:t xml:space="preserve"> </w:t>
      </w:r>
      <w:r w:rsidRPr="00DC4F4F">
        <w:t>sorumluluğu ilke edinmiştir. Üniversitemiz vizyonuna ulaşmak için konum, başarı bölgesi,</w:t>
      </w:r>
      <w:r w:rsidRPr="00DC4F4F">
        <w:rPr>
          <w:spacing w:val="1"/>
        </w:rPr>
        <w:t xml:space="preserve"> </w:t>
      </w:r>
      <w:r w:rsidRPr="00DC4F4F">
        <w:t>değer sunumu ve temel yetkinlik tercihlerinden oluşan farklılaşma stratejisi dikkate alınarak</w:t>
      </w:r>
      <w:r w:rsidRPr="00DC4F4F">
        <w:rPr>
          <w:spacing w:val="1"/>
        </w:rPr>
        <w:t xml:space="preserve"> </w:t>
      </w:r>
      <w:r w:rsidRPr="00DC4F4F">
        <w:t>eğitim, araştırma-geliştirme, girişimcilik, toplumsal katkı ve kurum kültürüne yönelik 3 amaç</w:t>
      </w:r>
      <w:r w:rsidRPr="00DC4F4F">
        <w:rPr>
          <w:spacing w:val="1"/>
        </w:rPr>
        <w:t xml:space="preserve"> </w:t>
      </w:r>
      <w:r w:rsidRPr="00DC4F4F">
        <w:t>ve bu amaçları gerçekleştirmeye yönelik 6 hedef belirlemiştir. Belirtilen amaç ve hedeflere</w:t>
      </w:r>
      <w:r w:rsidRPr="00DC4F4F">
        <w:rPr>
          <w:spacing w:val="1"/>
        </w:rPr>
        <w:t xml:space="preserve"> </w:t>
      </w:r>
      <w:r w:rsidRPr="00DC4F4F">
        <w:t>aşağıda detaylı</w:t>
      </w:r>
      <w:r w:rsidRPr="00DC4F4F">
        <w:rPr>
          <w:spacing w:val="1"/>
        </w:rPr>
        <w:t xml:space="preserve"> </w:t>
      </w:r>
      <w:r w:rsidRPr="00DC4F4F">
        <w:t>değinilmiştir.</w:t>
      </w:r>
    </w:p>
    <w:p w:rsidR="00132886" w:rsidRPr="00DC4F4F" w:rsidRDefault="00132886" w:rsidP="00132886">
      <w:pPr>
        <w:pStyle w:val="GvdeMetni"/>
        <w:jc w:val="both"/>
      </w:pPr>
    </w:p>
    <w:p w:rsidR="00132886" w:rsidRPr="00DC4F4F" w:rsidRDefault="00132886" w:rsidP="00132886">
      <w:pPr>
        <w:pStyle w:val="Balk11"/>
        <w:spacing w:before="0"/>
        <w:jc w:val="both"/>
      </w:pPr>
      <w:r w:rsidRPr="00DC4F4F">
        <w:rPr>
          <w:u w:val="single"/>
        </w:rPr>
        <w:t>Amaç</w:t>
      </w:r>
      <w:r w:rsidRPr="00DC4F4F">
        <w:rPr>
          <w:spacing w:val="-3"/>
          <w:u w:val="single"/>
        </w:rPr>
        <w:t xml:space="preserve"> </w:t>
      </w:r>
      <w:r w:rsidRPr="00DC4F4F">
        <w:rPr>
          <w:u w:val="single"/>
        </w:rPr>
        <w:t>1.</w:t>
      </w:r>
      <w:r w:rsidRPr="00DC4F4F">
        <w:rPr>
          <w:spacing w:val="-2"/>
          <w:u w:val="single"/>
        </w:rPr>
        <w:t xml:space="preserve"> </w:t>
      </w:r>
      <w:r w:rsidRPr="00DC4F4F">
        <w:rPr>
          <w:u w:val="single"/>
        </w:rPr>
        <w:t>Öğrenci</w:t>
      </w:r>
      <w:r w:rsidRPr="00DC4F4F">
        <w:rPr>
          <w:spacing w:val="-2"/>
          <w:u w:val="single"/>
        </w:rPr>
        <w:t xml:space="preserve"> </w:t>
      </w:r>
      <w:r w:rsidRPr="00DC4F4F">
        <w:rPr>
          <w:u w:val="single"/>
        </w:rPr>
        <w:t>Merkezli</w:t>
      </w:r>
      <w:r w:rsidRPr="00DC4F4F">
        <w:rPr>
          <w:spacing w:val="-1"/>
          <w:u w:val="single"/>
        </w:rPr>
        <w:t xml:space="preserve"> </w:t>
      </w:r>
      <w:r w:rsidRPr="00DC4F4F">
        <w:rPr>
          <w:u w:val="single"/>
        </w:rPr>
        <w:t>Eğitimle</w:t>
      </w:r>
      <w:r w:rsidRPr="00DC4F4F">
        <w:rPr>
          <w:spacing w:val="-2"/>
          <w:u w:val="single"/>
        </w:rPr>
        <w:t xml:space="preserve"> </w:t>
      </w:r>
      <w:r w:rsidRPr="00DC4F4F">
        <w:rPr>
          <w:u w:val="single"/>
        </w:rPr>
        <w:t>Öğrenci</w:t>
      </w:r>
      <w:r w:rsidRPr="00DC4F4F">
        <w:rPr>
          <w:spacing w:val="-2"/>
          <w:u w:val="single"/>
        </w:rPr>
        <w:t xml:space="preserve"> </w:t>
      </w:r>
      <w:r w:rsidRPr="00DC4F4F">
        <w:rPr>
          <w:u w:val="single"/>
        </w:rPr>
        <w:t>Başarısını</w:t>
      </w:r>
      <w:r w:rsidRPr="00DC4F4F">
        <w:rPr>
          <w:spacing w:val="-4"/>
          <w:u w:val="single"/>
        </w:rPr>
        <w:t xml:space="preserve"> </w:t>
      </w:r>
      <w:r w:rsidRPr="00DC4F4F">
        <w:rPr>
          <w:u w:val="single"/>
        </w:rPr>
        <w:t>Arttırmak.</w:t>
      </w:r>
    </w:p>
    <w:p w:rsidR="00132886" w:rsidRPr="00DC4F4F" w:rsidRDefault="00132886" w:rsidP="00132886">
      <w:pPr>
        <w:pStyle w:val="GvdeMetni"/>
        <w:spacing w:before="2"/>
        <w:rPr>
          <w:b/>
        </w:rPr>
      </w:pPr>
    </w:p>
    <w:p w:rsidR="00132886" w:rsidRPr="00DC4F4F" w:rsidRDefault="00132886" w:rsidP="00132886">
      <w:pPr>
        <w:pStyle w:val="GvdeMetni"/>
        <w:spacing w:before="90"/>
        <w:ind w:left="120"/>
      </w:pPr>
      <w:r w:rsidRPr="00DC4F4F">
        <w:t>Hedef</w:t>
      </w:r>
      <w:r w:rsidRPr="00DC4F4F">
        <w:rPr>
          <w:spacing w:val="-4"/>
        </w:rPr>
        <w:t xml:space="preserve"> </w:t>
      </w:r>
      <w:r w:rsidRPr="00DC4F4F">
        <w:t>1.1.</w:t>
      </w:r>
      <w:r w:rsidRPr="00DC4F4F">
        <w:rPr>
          <w:spacing w:val="-5"/>
        </w:rPr>
        <w:t xml:space="preserve"> </w:t>
      </w:r>
      <w:r w:rsidRPr="00DC4F4F">
        <w:t>Eğitim-öğretimin</w:t>
      </w:r>
      <w:r w:rsidRPr="00DC4F4F">
        <w:rPr>
          <w:spacing w:val="-3"/>
        </w:rPr>
        <w:t xml:space="preserve"> </w:t>
      </w:r>
      <w:r w:rsidRPr="00DC4F4F">
        <w:t>fiziksel</w:t>
      </w:r>
      <w:r w:rsidRPr="00DC4F4F">
        <w:rPr>
          <w:spacing w:val="-2"/>
        </w:rPr>
        <w:t xml:space="preserve"> </w:t>
      </w:r>
      <w:r w:rsidRPr="00DC4F4F">
        <w:t>ve</w:t>
      </w:r>
      <w:r w:rsidRPr="00DC4F4F">
        <w:rPr>
          <w:spacing w:val="-5"/>
        </w:rPr>
        <w:t xml:space="preserve"> </w:t>
      </w:r>
      <w:r w:rsidRPr="00DC4F4F">
        <w:t>akademik</w:t>
      </w:r>
      <w:r w:rsidRPr="00DC4F4F">
        <w:rPr>
          <w:spacing w:val="-1"/>
        </w:rPr>
        <w:t xml:space="preserve"> </w:t>
      </w:r>
      <w:r w:rsidRPr="00DC4F4F">
        <w:t>altyapısı</w:t>
      </w:r>
      <w:r w:rsidRPr="00DC4F4F">
        <w:rPr>
          <w:spacing w:val="-3"/>
        </w:rPr>
        <w:t xml:space="preserve"> </w:t>
      </w:r>
      <w:r w:rsidRPr="00DC4F4F">
        <w:t>iyileştirilecektir.</w:t>
      </w:r>
    </w:p>
    <w:p w:rsidR="00132886" w:rsidRPr="00DC4F4F" w:rsidRDefault="00132886" w:rsidP="00132886">
      <w:pPr>
        <w:pStyle w:val="GvdeMetni"/>
        <w:spacing w:before="120"/>
        <w:ind w:left="120" w:right="985"/>
      </w:pPr>
      <w:r w:rsidRPr="00DC4F4F">
        <w:t>Hedef 1.5. Engelli öğrencilerin fiziksel, eğitimsel ve sosyal alanlardaki erişilebilirliği</w:t>
      </w:r>
      <w:r w:rsidRPr="00DC4F4F">
        <w:rPr>
          <w:spacing w:val="-58"/>
        </w:rPr>
        <w:t xml:space="preserve"> </w:t>
      </w:r>
      <w:r w:rsidRPr="00DC4F4F">
        <w:t>arttırılacaktır.</w:t>
      </w:r>
    </w:p>
    <w:p w:rsidR="00132886" w:rsidRPr="00DC4F4F" w:rsidRDefault="00132886" w:rsidP="00132886">
      <w:pPr>
        <w:pStyle w:val="Balk11"/>
        <w:spacing w:before="120"/>
      </w:pPr>
      <w:r w:rsidRPr="00DC4F4F">
        <w:rPr>
          <w:u w:val="single"/>
        </w:rPr>
        <w:t>Amaç 2. Bilimsel Araştırma ve Yayın Faaliyetlerini Nitelik ve Nicelik Yönünden</w:t>
      </w:r>
      <w:r w:rsidRPr="00DC4F4F">
        <w:rPr>
          <w:spacing w:val="1"/>
        </w:rPr>
        <w:t xml:space="preserve"> </w:t>
      </w:r>
      <w:r w:rsidRPr="00DC4F4F">
        <w:rPr>
          <w:u w:val="single"/>
        </w:rPr>
        <w:t>Geliştirmek.</w:t>
      </w:r>
    </w:p>
    <w:p w:rsidR="00132886" w:rsidRPr="00DC4F4F" w:rsidRDefault="00132886" w:rsidP="00132886">
      <w:pPr>
        <w:pStyle w:val="GvdeMetni"/>
        <w:spacing w:before="121"/>
        <w:ind w:left="120"/>
      </w:pPr>
      <w:r w:rsidRPr="00DC4F4F">
        <w:t>Hedef</w:t>
      </w:r>
      <w:r w:rsidRPr="00DC4F4F">
        <w:rPr>
          <w:spacing w:val="-6"/>
        </w:rPr>
        <w:t xml:space="preserve"> </w:t>
      </w:r>
      <w:r w:rsidRPr="00DC4F4F">
        <w:t>2.1.Araştırma</w:t>
      </w:r>
      <w:r w:rsidRPr="00DC4F4F">
        <w:rPr>
          <w:spacing w:val="-3"/>
        </w:rPr>
        <w:t xml:space="preserve"> </w:t>
      </w:r>
      <w:r w:rsidRPr="00DC4F4F">
        <w:t>altyapısı</w:t>
      </w:r>
      <w:r w:rsidRPr="00DC4F4F">
        <w:rPr>
          <w:spacing w:val="-4"/>
        </w:rPr>
        <w:t xml:space="preserve"> </w:t>
      </w:r>
      <w:r w:rsidRPr="00DC4F4F">
        <w:t>iyileştirilecektir.</w:t>
      </w:r>
    </w:p>
    <w:p w:rsidR="00132886" w:rsidRPr="00DC4F4F" w:rsidRDefault="00132886" w:rsidP="00132886">
      <w:pPr>
        <w:pStyle w:val="Balk11"/>
        <w:spacing w:before="120"/>
      </w:pPr>
      <w:r w:rsidRPr="00DC4F4F">
        <w:rPr>
          <w:u w:val="single"/>
        </w:rPr>
        <w:t>Amaç</w:t>
      </w:r>
      <w:r w:rsidRPr="00DC4F4F">
        <w:rPr>
          <w:spacing w:val="-2"/>
          <w:u w:val="single"/>
        </w:rPr>
        <w:t xml:space="preserve"> </w:t>
      </w:r>
      <w:r w:rsidRPr="00DC4F4F">
        <w:rPr>
          <w:u w:val="single"/>
        </w:rPr>
        <w:t>5.</w:t>
      </w:r>
      <w:r w:rsidRPr="00DC4F4F">
        <w:rPr>
          <w:spacing w:val="-3"/>
          <w:u w:val="single"/>
        </w:rPr>
        <w:t xml:space="preserve"> </w:t>
      </w:r>
      <w:r w:rsidRPr="00DC4F4F">
        <w:rPr>
          <w:u w:val="single"/>
        </w:rPr>
        <w:t>Katılımcı Yönetim</w:t>
      </w:r>
      <w:r w:rsidRPr="00DC4F4F">
        <w:rPr>
          <w:spacing w:val="-1"/>
          <w:u w:val="single"/>
        </w:rPr>
        <w:t xml:space="preserve"> </w:t>
      </w:r>
      <w:r w:rsidRPr="00DC4F4F">
        <w:rPr>
          <w:u w:val="single"/>
        </w:rPr>
        <w:t>ve</w:t>
      </w:r>
      <w:r w:rsidRPr="00DC4F4F">
        <w:rPr>
          <w:spacing w:val="-4"/>
          <w:u w:val="single"/>
        </w:rPr>
        <w:t xml:space="preserve"> </w:t>
      </w:r>
      <w:r w:rsidRPr="00DC4F4F">
        <w:rPr>
          <w:u w:val="single"/>
        </w:rPr>
        <w:t>Organizasyon</w:t>
      </w:r>
      <w:r w:rsidRPr="00DC4F4F">
        <w:rPr>
          <w:spacing w:val="-2"/>
          <w:u w:val="single"/>
        </w:rPr>
        <w:t xml:space="preserve"> </w:t>
      </w:r>
      <w:r w:rsidRPr="00DC4F4F">
        <w:rPr>
          <w:u w:val="single"/>
        </w:rPr>
        <w:t>Yapısı</w:t>
      </w:r>
      <w:r w:rsidRPr="00DC4F4F">
        <w:rPr>
          <w:spacing w:val="-4"/>
          <w:u w:val="single"/>
        </w:rPr>
        <w:t xml:space="preserve"> </w:t>
      </w:r>
      <w:r w:rsidRPr="00DC4F4F">
        <w:rPr>
          <w:u w:val="single"/>
        </w:rPr>
        <w:t>ile</w:t>
      </w:r>
      <w:r w:rsidRPr="00DC4F4F">
        <w:rPr>
          <w:spacing w:val="-2"/>
          <w:u w:val="single"/>
        </w:rPr>
        <w:t xml:space="preserve"> </w:t>
      </w:r>
      <w:r w:rsidRPr="00DC4F4F">
        <w:rPr>
          <w:u w:val="single"/>
        </w:rPr>
        <w:t>Kurum</w:t>
      </w:r>
      <w:r w:rsidRPr="00DC4F4F">
        <w:rPr>
          <w:spacing w:val="-2"/>
          <w:u w:val="single"/>
        </w:rPr>
        <w:t xml:space="preserve"> </w:t>
      </w:r>
      <w:r w:rsidRPr="00DC4F4F">
        <w:rPr>
          <w:u w:val="single"/>
        </w:rPr>
        <w:t>Kültürünü</w:t>
      </w:r>
      <w:r w:rsidRPr="00DC4F4F">
        <w:rPr>
          <w:spacing w:val="-3"/>
          <w:u w:val="single"/>
        </w:rPr>
        <w:t xml:space="preserve"> </w:t>
      </w:r>
      <w:r w:rsidRPr="00DC4F4F">
        <w:rPr>
          <w:u w:val="single"/>
        </w:rPr>
        <w:t>Geliştirmek.</w:t>
      </w:r>
    </w:p>
    <w:p w:rsidR="00132886" w:rsidRPr="00DC4F4F" w:rsidRDefault="00132886" w:rsidP="00132886">
      <w:pPr>
        <w:pStyle w:val="GvdeMetni"/>
        <w:spacing w:before="120"/>
        <w:ind w:left="120"/>
      </w:pPr>
      <w:r w:rsidRPr="00DC4F4F">
        <w:t>Hedef</w:t>
      </w:r>
      <w:r w:rsidRPr="00DC4F4F">
        <w:rPr>
          <w:spacing w:val="-3"/>
        </w:rPr>
        <w:t xml:space="preserve"> </w:t>
      </w:r>
      <w:r w:rsidRPr="00DC4F4F">
        <w:t>5.2.</w:t>
      </w:r>
      <w:r w:rsidRPr="00DC4F4F">
        <w:rPr>
          <w:spacing w:val="-4"/>
        </w:rPr>
        <w:t xml:space="preserve"> </w:t>
      </w:r>
      <w:r w:rsidRPr="00DC4F4F">
        <w:t>İç</w:t>
      </w:r>
      <w:r w:rsidRPr="00DC4F4F">
        <w:rPr>
          <w:spacing w:val="-4"/>
        </w:rPr>
        <w:t xml:space="preserve"> </w:t>
      </w:r>
      <w:r w:rsidRPr="00DC4F4F">
        <w:t>paydaşların</w:t>
      </w:r>
      <w:r w:rsidRPr="00DC4F4F">
        <w:rPr>
          <w:spacing w:val="-1"/>
        </w:rPr>
        <w:t xml:space="preserve"> </w:t>
      </w:r>
      <w:r w:rsidRPr="00DC4F4F">
        <w:t>kurumsal</w:t>
      </w:r>
      <w:r w:rsidRPr="00DC4F4F">
        <w:rPr>
          <w:spacing w:val="-2"/>
        </w:rPr>
        <w:t xml:space="preserve"> </w:t>
      </w:r>
      <w:r w:rsidRPr="00DC4F4F">
        <w:t>aidiyet</w:t>
      </w:r>
      <w:r w:rsidRPr="00DC4F4F">
        <w:rPr>
          <w:spacing w:val="-2"/>
        </w:rPr>
        <w:t xml:space="preserve"> </w:t>
      </w:r>
      <w:r w:rsidRPr="00DC4F4F">
        <w:t>düzeyi</w:t>
      </w:r>
      <w:r w:rsidRPr="00DC4F4F">
        <w:rPr>
          <w:spacing w:val="-2"/>
        </w:rPr>
        <w:t xml:space="preserve"> </w:t>
      </w:r>
      <w:r w:rsidRPr="00DC4F4F">
        <w:t>arttırılacaktır.</w:t>
      </w:r>
    </w:p>
    <w:p w:rsidR="00132886" w:rsidRPr="00DC4F4F" w:rsidRDefault="00132886" w:rsidP="00132886">
      <w:pPr>
        <w:pStyle w:val="GvdeMetni"/>
        <w:spacing w:before="120" w:line="343" w:lineRule="auto"/>
        <w:ind w:left="120" w:right="2059"/>
      </w:pPr>
      <w:r w:rsidRPr="00DC4F4F">
        <w:t xml:space="preserve">Hedef 5.3. Paydaşların karar alma süreçlerine etkin katılımı </w:t>
      </w:r>
      <w:r w:rsidRPr="00DC4F4F">
        <w:lastRenderedPageBreak/>
        <w:t>sağlanacaktır.</w:t>
      </w:r>
      <w:r w:rsidRPr="00DC4F4F">
        <w:rPr>
          <w:spacing w:val="-58"/>
        </w:rPr>
        <w:t xml:space="preserve"> </w:t>
      </w:r>
      <w:r w:rsidRPr="00DC4F4F">
        <w:t>Hedef</w:t>
      </w:r>
      <w:r w:rsidRPr="00DC4F4F">
        <w:rPr>
          <w:spacing w:val="-1"/>
        </w:rPr>
        <w:t xml:space="preserve"> </w:t>
      </w:r>
      <w:r w:rsidRPr="00DC4F4F">
        <w:t>5.5.</w:t>
      </w:r>
      <w:r w:rsidRPr="00DC4F4F">
        <w:rPr>
          <w:spacing w:val="-1"/>
        </w:rPr>
        <w:t xml:space="preserve"> </w:t>
      </w:r>
      <w:r w:rsidRPr="00DC4F4F">
        <w:t>Kurum</w:t>
      </w:r>
      <w:r w:rsidRPr="00DC4F4F">
        <w:rPr>
          <w:spacing w:val="-2"/>
        </w:rPr>
        <w:t xml:space="preserve"> </w:t>
      </w:r>
      <w:r w:rsidRPr="00DC4F4F">
        <w:t>içinde</w:t>
      </w:r>
      <w:r w:rsidRPr="00DC4F4F">
        <w:rPr>
          <w:spacing w:val="1"/>
        </w:rPr>
        <w:t xml:space="preserve"> </w:t>
      </w:r>
      <w:r w:rsidRPr="00DC4F4F">
        <w:t>kalite</w:t>
      </w:r>
      <w:r w:rsidRPr="00DC4F4F">
        <w:rPr>
          <w:spacing w:val="2"/>
        </w:rPr>
        <w:t xml:space="preserve"> </w:t>
      </w:r>
      <w:r w:rsidRPr="00DC4F4F">
        <w:t>kültürü</w:t>
      </w:r>
      <w:r w:rsidRPr="00DC4F4F">
        <w:rPr>
          <w:spacing w:val="-1"/>
        </w:rPr>
        <w:t xml:space="preserve"> </w:t>
      </w:r>
      <w:r w:rsidR="008A4E76" w:rsidRPr="00DC4F4F">
        <w:rPr>
          <w:spacing w:val="-1"/>
        </w:rPr>
        <w:t>y</w:t>
      </w:r>
      <w:r w:rsidRPr="00DC4F4F">
        <w:t>aygınlaştırılacaktır.</w:t>
      </w:r>
    </w:p>
    <w:p w:rsidR="00132886" w:rsidRPr="00DC4F4F" w:rsidRDefault="00132886" w:rsidP="00132886">
      <w:pPr>
        <w:pStyle w:val="GvdeMetni"/>
        <w:jc w:val="both"/>
      </w:pPr>
    </w:p>
    <w:p w:rsidR="00790FBF" w:rsidRPr="00DC4F4F" w:rsidRDefault="00790FBF" w:rsidP="007C0217">
      <w:pPr>
        <w:spacing w:line="240" w:lineRule="auto"/>
        <w:rPr>
          <w:rFonts w:ascii="Times New Roman" w:hAnsi="Times New Roman" w:cs="Times New Roman"/>
          <w:sz w:val="24"/>
          <w:szCs w:val="24"/>
        </w:rPr>
      </w:pPr>
      <w:r w:rsidRPr="00DC4F4F">
        <w:rPr>
          <w:rFonts w:ascii="Times New Roman" w:hAnsi="Times New Roman" w:cs="Times New Roman"/>
          <w:sz w:val="24"/>
          <w:szCs w:val="24"/>
        </w:rPr>
        <w:br w:type="page"/>
      </w:r>
    </w:p>
    <w:p w:rsidR="00790FBF" w:rsidRPr="00DC4F4F" w:rsidRDefault="00790FBF" w:rsidP="007C0217">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4"/>
          <w:szCs w:val="24"/>
        </w:rPr>
      </w:pPr>
      <w:r w:rsidRPr="00DC4F4F">
        <w:rPr>
          <w:rFonts w:ascii="Times New Roman" w:hAnsi="Times New Roman" w:cs="Times New Roman"/>
          <w:b/>
          <w:color w:val="002060"/>
          <w:sz w:val="24"/>
          <w:szCs w:val="24"/>
        </w:rPr>
        <w:lastRenderedPageBreak/>
        <w:t xml:space="preserve"> LİDERLİK, YÖNETİŞİM ve KALİTE</w:t>
      </w:r>
    </w:p>
    <w:p w:rsidR="00790FBF" w:rsidRPr="00DC4F4F" w:rsidRDefault="00790FBF" w:rsidP="007C0217">
      <w:pPr>
        <w:shd w:val="clear" w:color="auto" w:fill="FFFFFF" w:themeFill="background1"/>
        <w:spacing w:before="120" w:after="120" w:line="360" w:lineRule="auto"/>
        <w:jc w:val="both"/>
        <w:rPr>
          <w:rFonts w:ascii="Times New Roman" w:hAnsi="Times New Roman" w:cs="Times New Roman"/>
          <w:b/>
          <w:color w:val="8A0000"/>
          <w:sz w:val="24"/>
          <w:szCs w:val="24"/>
        </w:rPr>
      </w:pPr>
      <w:r w:rsidRPr="00DC4F4F">
        <w:rPr>
          <w:rFonts w:ascii="Times New Roman" w:hAnsi="Times New Roman" w:cs="Times New Roman"/>
          <w:b/>
          <w:color w:val="8A0000"/>
          <w:sz w:val="24"/>
          <w:szCs w:val="24"/>
        </w:rPr>
        <w:t>A.1. Liderlik ve Kalite</w:t>
      </w:r>
    </w:p>
    <w:p w:rsidR="00E2380B" w:rsidRPr="00DC4F4F" w:rsidRDefault="00E2380B" w:rsidP="00C516AD">
      <w:pPr>
        <w:shd w:val="clear" w:color="auto" w:fill="FFFFFF" w:themeFill="background1"/>
        <w:spacing w:before="120" w:after="120" w:line="240" w:lineRule="auto"/>
        <w:jc w:val="both"/>
        <w:rPr>
          <w:rFonts w:ascii="Times New Roman" w:hAnsi="Times New Roman" w:cs="Times New Roman"/>
          <w:sz w:val="24"/>
          <w:szCs w:val="24"/>
        </w:rPr>
      </w:pPr>
      <w:r w:rsidRPr="00DC4F4F">
        <w:rPr>
          <w:rFonts w:ascii="Times New Roman" w:hAnsi="Times New Roman" w:cs="Times New Roman"/>
          <w:sz w:val="24"/>
          <w:szCs w:val="24"/>
        </w:rPr>
        <w:t>B</w:t>
      </w:r>
      <w:r w:rsidR="00C516AD" w:rsidRPr="00DC4F4F">
        <w:rPr>
          <w:rFonts w:ascii="Times New Roman" w:hAnsi="Times New Roman" w:cs="Times New Roman"/>
          <w:sz w:val="24"/>
          <w:szCs w:val="24"/>
        </w:rPr>
        <w:t>irim, kurumsal dönüşümünü sağlayacak yönetişim modeline sahip olmalı, liderlik yaklaşımları uygulamalı, iç kalite güvence mekanizmalarını oluşturmalı ve kalite güvence kültürünü içselleştirmelidir.</w:t>
      </w:r>
    </w:p>
    <w:p w:rsidR="00790FBF" w:rsidRPr="00DC4F4F" w:rsidRDefault="00E2380B" w:rsidP="00C516AD">
      <w:pPr>
        <w:shd w:val="clear" w:color="auto" w:fill="FFFFFF" w:themeFill="background1"/>
        <w:spacing w:before="120" w:after="120" w:line="240" w:lineRule="auto"/>
        <w:jc w:val="both"/>
        <w:rPr>
          <w:rFonts w:ascii="Times New Roman" w:hAnsi="Times New Roman" w:cs="Times New Roman"/>
          <w:sz w:val="24"/>
          <w:szCs w:val="24"/>
        </w:rPr>
      </w:pPr>
      <w:r w:rsidRPr="00DC4F4F">
        <w:rPr>
          <w:rFonts w:ascii="Times New Roman" w:hAnsi="Times New Roman" w:cs="Times New Roman"/>
          <w:sz w:val="24"/>
          <w:szCs w:val="24"/>
        </w:rPr>
        <w:t>Bu kısımda b</w:t>
      </w:r>
      <w:r w:rsidR="00790FBF" w:rsidRPr="00DC4F4F">
        <w:rPr>
          <w:rFonts w:ascii="Times New Roman" w:hAnsi="Times New Roman" w:cs="Times New Roman"/>
          <w:sz w:val="24"/>
          <w:szCs w:val="24"/>
        </w:rPr>
        <w:t>irimin “Liderlik ve Kalite” ölçütünde 202</w:t>
      </w:r>
      <w:r w:rsidR="0072027E" w:rsidRPr="00DC4F4F">
        <w:rPr>
          <w:rFonts w:ascii="Times New Roman" w:hAnsi="Times New Roman" w:cs="Times New Roman"/>
          <w:sz w:val="24"/>
          <w:szCs w:val="24"/>
        </w:rPr>
        <w:t>3</w:t>
      </w:r>
      <w:r w:rsidR="00790FBF" w:rsidRPr="00DC4F4F">
        <w:rPr>
          <w:rFonts w:ascii="Times New Roman" w:hAnsi="Times New Roman" w:cs="Times New Roman"/>
          <w:sz w:val="24"/>
          <w:szCs w:val="24"/>
        </w:rPr>
        <w:t xml:space="preserve"> yılı çalışmaları raporlanmalıdır. Raporlama yapılırken belirtilen çalışmalar kanıtlarla ilişkilendirilecek şekilde yazılmalıdır. Kanıtı sunulamayacak çalışmalardan bahsedilmemesi gerekmektedir. </w:t>
      </w:r>
    </w:p>
    <w:p w:rsidR="00790FBF" w:rsidRPr="00DC4F4F" w:rsidRDefault="00790FBF" w:rsidP="007C0217">
      <w:pPr>
        <w:shd w:val="clear" w:color="auto" w:fill="FFFFFF" w:themeFill="background1"/>
        <w:spacing w:before="120" w:after="120" w:line="360" w:lineRule="auto"/>
        <w:jc w:val="both"/>
        <w:rPr>
          <w:rFonts w:ascii="Times New Roman" w:hAnsi="Times New Roman" w:cs="Times New Roman"/>
          <w:b/>
          <w:color w:val="002060"/>
          <w:sz w:val="24"/>
          <w:szCs w:val="24"/>
        </w:rPr>
      </w:pPr>
      <w:r w:rsidRPr="00DC4F4F">
        <w:rPr>
          <w:rFonts w:ascii="Times New Roman" w:hAnsi="Times New Roman" w:cs="Times New Roman"/>
          <w:b/>
          <w:color w:val="002060"/>
          <w:sz w:val="24"/>
          <w:szCs w:val="24"/>
        </w:rPr>
        <w:t>A.1.1. Yönetişim modeli ve idari yapı</w:t>
      </w:r>
    </w:p>
    <w:p w:rsidR="00E25D44" w:rsidRPr="00DC4F4F" w:rsidRDefault="00E25D44" w:rsidP="00E25D44">
      <w:pPr>
        <w:pStyle w:val="GvdeMetni"/>
        <w:spacing w:before="1"/>
        <w:ind w:left="3"/>
      </w:pPr>
      <w:r w:rsidRPr="00DC4F4F">
        <w:t>Olgunluk</w:t>
      </w:r>
      <w:r w:rsidRPr="00DC4F4F">
        <w:rPr>
          <w:spacing w:val="-2"/>
        </w:rPr>
        <w:t xml:space="preserve"> </w:t>
      </w:r>
      <w:r w:rsidRPr="00DC4F4F">
        <w:t>Düzeyi: 4</w:t>
      </w:r>
    </w:p>
    <w:p w:rsidR="00E25D44" w:rsidRPr="00DC4F4F" w:rsidRDefault="00E25D44" w:rsidP="00E25D44">
      <w:pPr>
        <w:pStyle w:val="GvdeMetni"/>
        <w:spacing w:before="206" w:line="310" w:lineRule="atLeast"/>
        <w:ind w:left="3" w:firstLine="708"/>
      </w:pPr>
      <w:r w:rsidRPr="00DC4F4F">
        <w:t>Birimin</w:t>
      </w:r>
      <w:r w:rsidRPr="00DC4F4F">
        <w:rPr>
          <w:spacing w:val="14"/>
        </w:rPr>
        <w:t xml:space="preserve"> </w:t>
      </w:r>
      <w:r w:rsidR="00C44BF9">
        <w:t>Y</w:t>
      </w:r>
      <w:r w:rsidRPr="00DC4F4F">
        <w:t>önetim</w:t>
      </w:r>
      <w:r w:rsidRPr="00DC4F4F">
        <w:rPr>
          <w:spacing w:val="12"/>
        </w:rPr>
        <w:t xml:space="preserve"> </w:t>
      </w:r>
      <w:r w:rsidRPr="00DC4F4F">
        <w:t>ve</w:t>
      </w:r>
      <w:r w:rsidRPr="00DC4F4F">
        <w:rPr>
          <w:spacing w:val="13"/>
        </w:rPr>
        <w:t xml:space="preserve"> </w:t>
      </w:r>
      <w:r w:rsidR="00C44BF9">
        <w:t>O</w:t>
      </w:r>
      <w:r w:rsidR="00C44BF9" w:rsidRPr="00DC4F4F">
        <w:t>rganizasyon el</w:t>
      </w:r>
      <w:r w:rsidRPr="00DC4F4F">
        <w:rPr>
          <w:spacing w:val="14"/>
        </w:rPr>
        <w:t xml:space="preserve"> </w:t>
      </w:r>
      <w:r w:rsidRPr="00DC4F4F">
        <w:t>yapılanmasına</w:t>
      </w:r>
      <w:r w:rsidRPr="00DC4F4F">
        <w:rPr>
          <w:spacing w:val="15"/>
        </w:rPr>
        <w:t xml:space="preserve"> </w:t>
      </w:r>
      <w:r w:rsidRPr="00DC4F4F">
        <w:t>ilişkin</w:t>
      </w:r>
      <w:r w:rsidRPr="00DC4F4F">
        <w:rPr>
          <w:spacing w:val="15"/>
        </w:rPr>
        <w:t xml:space="preserve"> </w:t>
      </w:r>
      <w:r w:rsidRPr="00DC4F4F">
        <w:t>uygulamaları</w:t>
      </w:r>
      <w:r w:rsidRPr="00DC4F4F">
        <w:rPr>
          <w:spacing w:val="14"/>
        </w:rPr>
        <w:t xml:space="preserve"> </w:t>
      </w:r>
      <w:r w:rsidRPr="00DC4F4F">
        <w:t>izlenmekte</w:t>
      </w:r>
      <w:r w:rsidRPr="00DC4F4F">
        <w:rPr>
          <w:spacing w:val="15"/>
        </w:rPr>
        <w:t xml:space="preserve"> </w:t>
      </w:r>
      <w:r w:rsidRPr="00DC4F4F">
        <w:t>ve</w:t>
      </w:r>
      <w:r w:rsidRPr="00DC4F4F">
        <w:rPr>
          <w:spacing w:val="-57"/>
        </w:rPr>
        <w:t xml:space="preserve"> </w:t>
      </w:r>
      <w:r w:rsidRPr="00DC4F4F">
        <w:t>iyileştirilmektedir.</w:t>
      </w:r>
    </w:p>
    <w:p w:rsidR="00E25D44" w:rsidRPr="00DC4F4F" w:rsidRDefault="00E25D44" w:rsidP="00E25D44">
      <w:pPr>
        <w:pStyle w:val="GvdeMetni"/>
        <w:spacing w:before="90"/>
        <w:ind w:left="120" w:right="113" w:firstLine="708"/>
        <w:jc w:val="both"/>
      </w:pPr>
      <w:r w:rsidRPr="00DC4F4F">
        <w:t>Birimimizdeki yönetim modeli ve idari yapı (yasal düzenlemeler çerçevesinde bilimsel</w:t>
      </w:r>
      <w:r w:rsidRPr="00DC4F4F">
        <w:rPr>
          <w:spacing w:val="-57"/>
        </w:rPr>
        <w:t xml:space="preserve"> </w:t>
      </w:r>
      <w:r w:rsidRPr="00DC4F4F">
        <w:t>yaklaşım̧</w:t>
      </w:r>
      <w:r w:rsidRPr="00DC4F4F">
        <w:rPr>
          <w:spacing w:val="1"/>
        </w:rPr>
        <w:t xml:space="preserve"> </w:t>
      </w:r>
      <w:r w:rsidRPr="00DC4F4F">
        <w:t>gelenekler,</w:t>
      </w:r>
      <w:r w:rsidRPr="00DC4F4F">
        <w:rPr>
          <w:spacing w:val="1"/>
        </w:rPr>
        <w:t xml:space="preserve"> </w:t>
      </w:r>
      <w:r w:rsidRPr="00DC4F4F">
        <w:t>tercihler);</w:t>
      </w:r>
      <w:r w:rsidRPr="00DC4F4F">
        <w:rPr>
          <w:spacing w:val="1"/>
        </w:rPr>
        <w:t xml:space="preserve"> </w:t>
      </w:r>
      <w:r w:rsidRPr="00DC4F4F">
        <w:t>karar</w:t>
      </w:r>
      <w:r w:rsidRPr="00DC4F4F">
        <w:rPr>
          <w:spacing w:val="1"/>
        </w:rPr>
        <w:t xml:space="preserve"> </w:t>
      </w:r>
      <w:r w:rsidRPr="00DC4F4F">
        <w:t>verme</w:t>
      </w:r>
      <w:r w:rsidRPr="00DC4F4F">
        <w:rPr>
          <w:spacing w:val="1"/>
        </w:rPr>
        <w:t xml:space="preserve"> </w:t>
      </w:r>
      <w:r w:rsidRPr="00DC4F4F">
        <w:t>mekanizmaları,</w:t>
      </w:r>
      <w:r w:rsidRPr="00DC4F4F">
        <w:rPr>
          <w:spacing w:val="1"/>
        </w:rPr>
        <w:t xml:space="preserve"> </w:t>
      </w:r>
      <w:r w:rsidRPr="00DC4F4F">
        <w:t>kontrol</w:t>
      </w:r>
      <w:r w:rsidRPr="00DC4F4F">
        <w:rPr>
          <w:spacing w:val="1"/>
        </w:rPr>
        <w:t xml:space="preserve"> </w:t>
      </w:r>
      <w:r w:rsidRPr="00DC4F4F">
        <w:t>ve</w:t>
      </w:r>
      <w:r w:rsidRPr="00DC4F4F">
        <w:rPr>
          <w:spacing w:val="1"/>
        </w:rPr>
        <w:t xml:space="preserve"> </w:t>
      </w:r>
      <w:r w:rsidRPr="00DC4F4F">
        <w:t>denge</w:t>
      </w:r>
      <w:r w:rsidRPr="00DC4F4F">
        <w:rPr>
          <w:spacing w:val="1"/>
        </w:rPr>
        <w:t xml:space="preserve"> </w:t>
      </w:r>
      <w:r w:rsidRPr="00DC4F4F">
        <w:t>unsurları;</w:t>
      </w:r>
      <w:r w:rsidRPr="00DC4F4F">
        <w:rPr>
          <w:spacing w:val="1"/>
        </w:rPr>
        <w:t xml:space="preserve"> </w:t>
      </w:r>
      <w:r w:rsidRPr="00DC4F4F">
        <w:t>kurulların çok sesliliği ve bağımsız hareket kabiliyeti, paydaşların temsil edilmesi; öngörülen</w:t>
      </w:r>
      <w:r w:rsidRPr="00DC4F4F">
        <w:rPr>
          <w:spacing w:val="1"/>
        </w:rPr>
        <w:t xml:space="preserve"> </w:t>
      </w:r>
      <w:r w:rsidRPr="00DC4F4F">
        <w:t>yönetim</w:t>
      </w:r>
      <w:r w:rsidRPr="00DC4F4F">
        <w:rPr>
          <w:spacing w:val="1"/>
        </w:rPr>
        <w:t xml:space="preserve"> </w:t>
      </w:r>
      <w:r w:rsidRPr="00DC4F4F">
        <w:t>modeli</w:t>
      </w:r>
      <w:r w:rsidRPr="00DC4F4F">
        <w:rPr>
          <w:spacing w:val="1"/>
        </w:rPr>
        <w:t xml:space="preserve"> </w:t>
      </w:r>
      <w:r w:rsidRPr="00DC4F4F">
        <w:t>ile</w:t>
      </w:r>
      <w:r w:rsidRPr="00DC4F4F">
        <w:rPr>
          <w:spacing w:val="1"/>
        </w:rPr>
        <w:t xml:space="preserve"> </w:t>
      </w:r>
      <w:r w:rsidRPr="00DC4F4F">
        <w:t>gerçekleşmenin</w:t>
      </w:r>
      <w:r w:rsidRPr="00DC4F4F">
        <w:rPr>
          <w:spacing w:val="1"/>
        </w:rPr>
        <w:t xml:space="preserve"> </w:t>
      </w:r>
      <w:r w:rsidRPr="00DC4F4F">
        <w:t>karşılaştırılması</w:t>
      </w:r>
      <w:r w:rsidRPr="00DC4F4F">
        <w:rPr>
          <w:spacing w:val="1"/>
        </w:rPr>
        <w:t xml:space="preserve"> </w:t>
      </w:r>
      <w:r w:rsidRPr="00DC4F4F">
        <w:t>modelin</w:t>
      </w:r>
      <w:r w:rsidRPr="00DC4F4F">
        <w:rPr>
          <w:spacing w:val="1"/>
        </w:rPr>
        <w:t xml:space="preserve"> </w:t>
      </w:r>
      <w:r w:rsidRPr="00DC4F4F">
        <w:t>bilimselliği</w:t>
      </w:r>
      <w:r w:rsidRPr="00DC4F4F">
        <w:rPr>
          <w:spacing w:val="1"/>
        </w:rPr>
        <w:t xml:space="preserve"> </w:t>
      </w:r>
      <w:r w:rsidRPr="00DC4F4F">
        <w:t>ve</w:t>
      </w:r>
      <w:r w:rsidRPr="00DC4F4F">
        <w:rPr>
          <w:spacing w:val="1"/>
        </w:rPr>
        <w:t xml:space="preserve"> </w:t>
      </w:r>
      <w:r w:rsidRPr="00DC4F4F">
        <w:t>sürekliliği</w:t>
      </w:r>
      <w:r w:rsidRPr="00DC4F4F">
        <w:rPr>
          <w:spacing w:val="1"/>
        </w:rPr>
        <w:t xml:space="preserve"> </w:t>
      </w:r>
      <w:r w:rsidRPr="00DC4F4F">
        <w:t>yerleşmiş̧ ve benimsenmiştir. Organizasyon şeması ve bağlı olma/rapor verme ilişkileri; görev</w:t>
      </w:r>
      <w:r w:rsidRPr="00DC4F4F">
        <w:rPr>
          <w:spacing w:val="-57"/>
        </w:rPr>
        <w:t xml:space="preserve"> </w:t>
      </w:r>
      <w:r w:rsidRPr="00DC4F4F">
        <w:t>tanımları iş akış süreçleri vardır ve gerçeği yansıtmaktadır; ayrıca bunlar yayımlanmış̧ ve</w:t>
      </w:r>
      <w:r w:rsidRPr="00DC4F4F">
        <w:rPr>
          <w:spacing w:val="1"/>
        </w:rPr>
        <w:t xml:space="preserve"> </w:t>
      </w:r>
      <w:r w:rsidRPr="00DC4F4F">
        <w:t>isleyişin</w:t>
      </w:r>
      <w:r w:rsidRPr="00DC4F4F">
        <w:rPr>
          <w:spacing w:val="1"/>
        </w:rPr>
        <w:t xml:space="preserve"> </w:t>
      </w:r>
      <w:r w:rsidRPr="00DC4F4F">
        <w:t>paydaşlarca</w:t>
      </w:r>
      <w:r w:rsidRPr="00DC4F4F">
        <w:rPr>
          <w:spacing w:val="1"/>
        </w:rPr>
        <w:t xml:space="preserve"> </w:t>
      </w:r>
      <w:r w:rsidRPr="00DC4F4F">
        <w:t>bilinirliği</w:t>
      </w:r>
      <w:r w:rsidRPr="00DC4F4F">
        <w:rPr>
          <w:spacing w:val="1"/>
        </w:rPr>
        <w:t xml:space="preserve"> </w:t>
      </w:r>
      <w:r w:rsidRPr="00DC4F4F">
        <w:t>sağlanmıştır. Birimin</w:t>
      </w:r>
      <w:r w:rsidRPr="00DC4F4F">
        <w:rPr>
          <w:spacing w:val="1"/>
        </w:rPr>
        <w:t xml:space="preserve"> </w:t>
      </w:r>
      <w:r w:rsidRPr="00DC4F4F">
        <w:t>misyonuyla</w:t>
      </w:r>
      <w:r w:rsidRPr="00DC4F4F">
        <w:rPr>
          <w:spacing w:val="1"/>
        </w:rPr>
        <w:t xml:space="preserve"> </w:t>
      </w:r>
      <w:r w:rsidRPr="00DC4F4F">
        <w:t>uyumlu</w:t>
      </w:r>
      <w:r w:rsidRPr="00DC4F4F">
        <w:rPr>
          <w:spacing w:val="1"/>
        </w:rPr>
        <w:t xml:space="preserve"> </w:t>
      </w:r>
      <w:r w:rsidRPr="00DC4F4F">
        <w:t>ve</w:t>
      </w:r>
      <w:r w:rsidRPr="00DC4F4F">
        <w:rPr>
          <w:spacing w:val="1"/>
        </w:rPr>
        <w:t xml:space="preserve"> </w:t>
      </w:r>
      <w:r w:rsidRPr="00DC4F4F">
        <w:t>stratejik</w:t>
      </w:r>
      <w:r w:rsidRPr="00DC4F4F">
        <w:rPr>
          <w:spacing w:val="1"/>
        </w:rPr>
        <w:t xml:space="preserve"> </w:t>
      </w:r>
      <w:r w:rsidRPr="00DC4F4F">
        <w:t xml:space="preserve">hedeflerini gerçekleştirmeyi sağlayacak bir yönetim modeli ve </w:t>
      </w:r>
      <w:r w:rsidR="00C44BF9" w:rsidRPr="00DC4F4F">
        <w:t>organizasyon el</w:t>
      </w:r>
      <w:r w:rsidRPr="00DC4F4F">
        <w:t xml:space="preserve"> yapılanması</w:t>
      </w:r>
      <w:r w:rsidRPr="00DC4F4F">
        <w:rPr>
          <w:spacing w:val="1"/>
        </w:rPr>
        <w:t xml:space="preserve"> </w:t>
      </w:r>
      <w:r w:rsidRPr="00DC4F4F">
        <w:t>Başkanlığımızca oluşturulmuş, görev tanımları tanımlanmış, bildirilmiş ve web sayfamızda</w:t>
      </w:r>
      <w:r w:rsidRPr="00DC4F4F">
        <w:rPr>
          <w:spacing w:val="1"/>
        </w:rPr>
        <w:t xml:space="preserve"> </w:t>
      </w:r>
      <w:r w:rsidRPr="00DC4F4F">
        <w:t xml:space="preserve">yayımlanmıştır. </w:t>
      </w:r>
    </w:p>
    <w:p w:rsidR="00E25D44" w:rsidRPr="00DC4F4F" w:rsidRDefault="00E25D44" w:rsidP="00E25D44">
      <w:pPr>
        <w:pStyle w:val="GvdeMetni"/>
        <w:spacing w:before="90"/>
        <w:ind w:left="120" w:right="113" w:firstLine="708"/>
        <w:jc w:val="both"/>
      </w:pPr>
      <w:r w:rsidRPr="00DC4F4F">
        <w:rPr>
          <w:b/>
        </w:rPr>
        <w:t>(Kanıt-1,2).</w:t>
      </w:r>
      <w:r w:rsidR="00C44BF9">
        <w:rPr>
          <w:b/>
        </w:rPr>
        <w:t xml:space="preserve"> </w:t>
      </w:r>
      <w:proofErr w:type="gramStart"/>
      <w:r w:rsidRPr="00DC4F4F">
        <w:t>Birimimiz</w:t>
      </w:r>
      <w:proofErr w:type="gramEnd"/>
      <w:r w:rsidRPr="00DC4F4F">
        <w:t>, Üniversitemiz bina ve tesislerinin projelerini, ihale</w:t>
      </w:r>
      <w:r w:rsidRPr="00DC4F4F">
        <w:rPr>
          <w:spacing w:val="1"/>
        </w:rPr>
        <w:t xml:space="preserve"> </w:t>
      </w:r>
      <w:r w:rsidRPr="00DC4F4F">
        <w:t>dosyalarını, yapı ile ilgili ihaleleri, Üniversitemiz için kamulaştırma çalışmalarını, yerleşke</w:t>
      </w:r>
      <w:r w:rsidRPr="00DC4F4F">
        <w:rPr>
          <w:spacing w:val="1"/>
        </w:rPr>
        <w:t xml:space="preserve"> </w:t>
      </w:r>
      <w:r w:rsidRPr="00DC4F4F">
        <w:t>peyzaj</w:t>
      </w:r>
      <w:r w:rsidRPr="00DC4F4F">
        <w:rPr>
          <w:spacing w:val="1"/>
        </w:rPr>
        <w:t xml:space="preserve"> </w:t>
      </w:r>
      <w:r w:rsidRPr="00DC4F4F">
        <w:t>planlarını,</w:t>
      </w:r>
      <w:r w:rsidRPr="00DC4F4F">
        <w:rPr>
          <w:spacing w:val="1"/>
        </w:rPr>
        <w:t xml:space="preserve"> </w:t>
      </w:r>
      <w:r w:rsidRPr="00DC4F4F">
        <w:t>eskiyen</w:t>
      </w:r>
      <w:r w:rsidRPr="00DC4F4F">
        <w:rPr>
          <w:spacing w:val="1"/>
        </w:rPr>
        <w:t xml:space="preserve"> </w:t>
      </w:r>
      <w:r w:rsidRPr="00DC4F4F">
        <w:t>binaların</w:t>
      </w:r>
      <w:r w:rsidRPr="00DC4F4F">
        <w:rPr>
          <w:spacing w:val="1"/>
        </w:rPr>
        <w:t xml:space="preserve"> </w:t>
      </w:r>
      <w:r w:rsidRPr="00DC4F4F">
        <w:t>bakım</w:t>
      </w:r>
      <w:r w:rsidRPr="00DC4F4F">
        <w:rPr>
          <w:spacing w:val="1"/>
        </w:rPr>
        <w:t xml:space="preserve"> </w:t>
      </w:r>
      <w:r w:rsidRPr="00DC4F4F">
        <w:t>ve</w:t>
      </w:r>
      <w:r w:rsidRPr="00DC4F4F">
        <w:rPr>
          <w:spacing w:val="1"/>
        </w:rPr>
        <w:t xml:space="preserve"> </w:t>
      </w:r>
      <w:r w:rsidRPr="00DC4F4F">
        <w:t>onarım</w:t>
      </w:r>
      <w:r w:rsidRPr="00DC4F4F">
        <w:rPr>
          <w:spacing w:val="1"/>
        </w:rPr>
        <w:t xml:space="preserve"> </w:t>
      </w:r>
      <w:r w:rsidRPr="00DC4F4F">
        <w:t>işlerini</w:t>
      </w:r>
      <w:r w:rsidRPr="00DC4F4F">
        <w:rPr>
          <w:spacing w:val="1"/>
        </w:rPr>
        <w:t xml:space="preserve"> </w:t>
      </w:r>
      <w:r w:rsidRPr="00DC4F4F">
        <w:t>yapmak</w:t>
      </w:r>
      <w:r w:rsidRPr="00DC4F4F">
        <w:rPr>
          <w:spacing w:val="1"/>
        </w:rPr>
        <w:t xml:space="preserve"> </w:t>
      </w:r>
      <w:r w:rsidRPr="00DC4F4F">
        <w:t>ve</w:t>
      </w:r>
      <w:r w:rsidRPr="00DC4F4F">
        <w:rPr>
          <w:spacing w:val="1"/>
        </w:rPr>
        <w:t xml:space="preserve"> </w:t>
      </w:r>
      <w:r w:rsidRPr="00DC4F4F">
        <w:t>bu</w:t>
      </w:r>
      <w:r w:rsidRPr="00DC4F4F">
        <w:rPr>
          <w:spacing w:val="60"/>
        </w:rPr>
        <w:t xml:space="preserve"> </w:t>
      </w:r>
      <w:r w:rsidRPr="00DC4F4F">
        <w:t>bağlamda</w:t>
      </w:r>
      <w:r w:rsidRPr="00DC4F4F">
        <w:rPr>
          <w:spacing w:val="1"/>
        </w:rPr>
        <w:t xml:space="preserve"> </w:t>
      </w:r>
      <w:r w:rsidRPr="00DC4F4F">
        <w:t>inşaatları kontrol ederek, tamamlanan inşaatları teslim alarak toplam kullanım alanlarımızın</w:t>
      </w:r>
      <w:r w:rsidRPr="00DC4F4F">
        <w:rPr>
          <w:spacing w:val="1"/>
        </w:rPr>
        <w:t xml:space="preserve"> </w:t>
      </w:r>
      <w:r w:rsidRPr="00DC4F4F">
        <w:t>nitelik ve nicelikleri arttırılması amacıyla genel itibariyle Teknik personelden oluşmuştur.</w:t>
      </w:r>
      <w:r w:rsidRPr="00DC4F4F">
        <w:rPr>
          <w:spacing w:val="1"/>
        </w:rPr>
        <w:t xml:space="preserve"> </w:t>
      </w:r>
      <w:r w:rsidRPr="00DC4F4F">
        <w:rPr>
          <w:b/>
        </w:rPr>
        <w:t>(Kanıt-3).</w:t>
      </w:r>
      <w:r w:rsidR="00C44BF9">
        <w:rPr>
          <w:b/>
        </w:rPr>
        <w:t xml:space="preserve"> </w:t>
      </w:r>
      <w:proofErr w:type="gramStart"/>
      <w:r w:rsidRPr="00DC4F4F">
        <w:t>Birimimiz</w:t>
      </w:r>
      <w:proofErr w:type="gramEnd"/>
      <w:r w:rsidRPr="00DC4F4F">
        <w:t xml:space="preserve"> misyon</w:t>
      </w:r>
      <w:r w:rsidRPr="00DC4F4F">
        <w:rPr>
          <w:spacing w:val="1"/>
        </w:rPr>
        <w:t xml:space="preserve"> </w:t>
      </w:r>
      <w:r w:rsidRPr="00DC4F4F">
        <w:t>ve</w:t>
      </w:r>
      <w:r w:rsidRPr="00DC4F4F">
        <w:rPr>
          <w:spacing w:val="1"/>
        </w:rPr>
        <w:t xml:space="preserve"> </w:t>
      </w:r>
      <w:r w:rsidRPr="00DC4F4F">
        <w:t>stratejik</w:t>
      </w:r>
      <w:r w:rsidRPr="00DC4F4F">
        <w:rPr>
          <w:spacing w:val="1"/>
        </w:rPr>
        <w:t xml:space="preserve"> </w:t>
      </w:r>
      <w:r w:rsidRPr="00DC4F4F">
        <w:t>hedeflerine</w:t>
      </w:r>
      <w:r w:rsidRPr="00DC4F4F">
        <w:rPr>
          <w:spacing w:val="1"/>
        </w:rPr>
        <w:t xml:space="preserve"> </w:t>
      </w:r>
      <w:r w:rsidRPr="00DC4F4F">
        <w:t>ulaşmasını</w:t>
      </w:r>
      <w:r w:rsidRPr="00DC4F4F">
        <w:rPr>
          <w:spacing w:val="1"/>
        </w:rPr>
        <w:t xml:space="preserve"> </w:t>
      </w:r>
      <w:r w:rsidRPr="00DC4F4F">
        <w:t>güvence</w:t>
      </w:r>
      <w:r w:rsidRPr="00DC4F4F">
        <w:rPr>
          <w:spacing w:val="1"/>
        </w:rPr>
        <w:t xml:space="preserve"> </w:t>
      </w:r>
      <w:r w:rsidRPr="00DC4F4F">
        <w:t>altınmış,</w:t>
      </w:r>
      <w:r w:rsidRPr="00DC4F4F">
        <w:rPr>
          <w:spacing w:val="61"/>
        </w:rPr>
        <w:t xml:space="preserve"> </w:t>
      </w:r>
      <w:r w:rsidRPr="00DC4F4F">
        <w:t>bu</w:t>
      </w:r>
      <w:r w:rsidRPr="00DC4F4F">
        <w:rPr>
          <w:spacing w:val="1"/>
        </w:rPr>
        <w:t xml:space="preserve"> </w:t>
      </w:r>
      <w:r w:rsidRPr="00DC4F4F">
        <w:t>kapsamda tüm personel ile paydaşlarımız bilgilendirilmiştir. Birimimizin yönetim modeli ve</w:t>
      </w:r>
      <w:r w:rsidRPr="00DC4F4F">
        <w:rPr>
          <w:spacing w:val="1"/>
        </w:rPr>
        <w:t xml:space="preserve"> </w:t>
      </w:r>
      <w:r w:rsidR="00C44BF9" w:rsidRPr="00DC4F4F">
        <w:t>organizasyon el</w:t>
      </w:r>
      <w:r w:rsidRPr="00DC4F4F">
        <w:rPr>
          <w:spacing w:val="1"/>
        </w:rPr>
        <w:t xml:space="preserve"> </w:t>
      </w:r>
      <w:r w:rsidRPr="00DC4F4F">
        <w:t>yapılanması</w:t>
      </w:r>
      <w:r w:rsidRPr="00DC4F4F">
        <w:rPr>
          <w:spacing w:val="1"/>
        </w:rPr>
        <w:t xml:space="preserve"> </w:t>
      </w:r>
      <w:r w:rsidRPr="00DC4F4F">
        <w:t>birim</w:t>
      </w:r>
      <w:r w:rsidRPr="00DC4F4F">
        <w:rPr>
          <w:spacing w:val="1"/>
        </w:rPr>
        <w:t xml:space="preserve"> </w:t>
      </w:r>
      <w:r w:rsidRPr="00DC4F4F">
        <w:t>ve</w:t>
      </w:r>
      <w:r w:rsidRPr="00DC4F4F">
        <w:rPr>
          <w:spacing w:val="1"/>
        </w:rPr>
        <w:t xml:space="preserve"> </w:t>
      </w:r>
      <w:r w:rsidRPr="00DC4F4F">
        <w:t>alanların</w:t>
      </w:r>
      <w:r w:rsidRPr="00DC4F4F">
        <w:rPr>
          <w:spacing w:val="1"/>
        </w:rPr>
        <w:t xml:space="preserve"> </w:t>
      </w:r>
      <w:r w:rsidRPr="00DC4F4F">
        <w:t>genelini</w:t>
      </w:r>
      <w:r w:rsidRPr="00DC4F4F">
        <w:rPr>
          <w:spacing w:val="1"/>
        </w:rPr>
        <w:t xml:space="preserve"> </w:t>
      </w:r>
      <w:r w:rsidRPr="00DC4F4F">
        <w:t>kapsayacak</w:t>
      </w:r>
      <w:r w:rsidRPr="00DC4F4F">
        <w:rPr>
          <w:spacing w:val="1"/>
        </w:rPr>
        <w:t xml:space="preserve"> </w:t>
      </w:r>
      <w:r w:rsidRPr="00DC4F4F">
        <w:t>şekilde</w:t>
      </w:r>
      <w:r w:rsidRPr="00DC4F4F">
        <w:rPr>
          <w:spacing w:val="1"/>
        </w:rPr>
        <w:t xml:space="preserve"> </w:t>
      </w:r>
      <w:r w:rsidRPr="00DC4F4F">
        <w:t>faaliyet</w:t>
      </w:r>
      <w:r w:rsidRPr="00DC4F4F">
        <w:rPr>
          <w:spacing w:val="1"/>
        </w:rPr>
        <w:t xml:space="preserve"> </w:t>
      </w:r>
      <w:r w:rsidRPr="00DC4F4F">
        <w:t>göstermektedir.</w:t>
      </w:r>
    </w:p>
    <w:p w:rsidR="00E25D44" w:rsidRPr="00DC4F4F" w:rsidRDefault="00E25D44" w:rsidP="00E25D44">
      <w:pPr>
        <w:pStyle w:val="Balk11"/>
        <w:spacing w:before="1"/>
        <w:rPr>
          <w:u w:val="single"/>
        </w:rPr>
      </w:pPr>
    </w:p>
    <w:p w:rsidR="00E25D44" w:rsidRPr="00DC4F4F" w:rsidRDefault="00E25D44" w:rsidP="00E25D44">
      <w:pPr>
        <w:pStyle w:val="Balk11"/>
        <w:spacing w:before="1"/>
      </w:pPr>
      <w:r w:rsidRPr="00DC4F4F">
        <w:rPr>
          <w:u w:val="single"/>
        </w:rPr>
        <w:t>KANITLAR</w:t>
      </w:r>
    </w:p>
    <w:p w:rsidR="00E25D44" w:rsidRPr="00DC4F4F" w:rsidRDefault="00E25D44" w:rsidP="00E25D44">
      <w:pPr>
        <w:pStyle w:val="GvdeMetni"/>
        <w:spacing w:before="206" w:line="310" w:lineRule="atLeast"/>
        <w:ind w:left="3" w:firstLine="708"/>
      </w:pPr>
      <w:r w:rsidRPr="00DC4F4F">
        <w:t>Kanıt-1 Görev Tanımları</w:t>
      </w:r>
    </w:p>
    <w:p w:rsidR="00E25D44" w:rsidRPr="00DC4F4F" w:rsidRDefault="001028B8" w:rsidP="00E25D44">
      <w:pPr>
        <w:pStyle w:val="ListeParagraf"/>
        <w:widowControl w:val="0"/>
        <w:numPr>
          <w:ilvl w:val="3"/>
          <w:numId w:val="5"/>
        </w:numPr>
        <w:tabs>
          <w:tab w:val="left" w:pos="839"/>
          <w:tab w:val="left" w:pos="840"/>
        </w:tabs>
        <w:autoSpaceDE w:val="0"/>
        <w:autoSpaceDN w:val="0"/>
        <w:spacing w:after="0" w:line="240" w:lineRule="auto"/>
        <w:ind w:right="2694" w:firstLine="360"/>
        <w:contextualSpacing w:val="0"/>
        <w:rPr>
          <w:rFonts w:ascii="Times New Roman" w:hAnsi="Times New Roman" w:cs="Times New Roman"/>
          <w:sz w:val="24"/>
          <w:szCs w:val="24"/>
        </w:rPr>
      </w:pPr>
      <w:hyperlink r:id="rId14" w:history="1">
        <w:r w:rsidR="00E25D44" w:rsidRPr="00DC4F4F">
          <w:rPr>
            <w:rStyle w:val="Kpr"/>
            <w:rFonts w:ascii="Times New Roman" w:hAnsi="Times New Roman" w:cs="Times New Roman"/>
            <w:sz w:val="24"/>
            <w:szCs w:val="24"/>
          </w:rPr>
          <w:t>https://yitdb.ardahan.edu.tr/tr/page/gorev-ve-sorumluluklar/9311</w:t>
        </w:r>
      </w:hyperlink>
    </w:p>
    <w:p w:rsidR="00E25D44" w:rsidRPr="00DC4F4F" w:rsidRDefault="00E25D44" w:rsidP="00E25D44">
      <w:pPr>
        <w:pStyle w:val="ListeParagraf"/>
        <w:widowControl w:val="0"/>
        <w:numPr>
          <w:ilvl w:val="3"/>
          <w:numId w:val="5"/>
        </w:numPr>
        <w:tabs>
          <w:tab w:val="left" w:pos="839"/>
          <w:tab w:val="left" w:pos="840"/>
        </w:tabs>
        <w:autoSpaceDE w:val="0"/>
        <w:autoSpaceDN w:val="0"/>
        <w:spacing w:after="0" w:line="240" w:lineRule="auto"/>
        <w:ind w:right="2694" w:firstLine="360"/>
        <w:contextualSpacing w:val="0"/>
        <w:rPr>
          <w:rFonts w:ascii="Times New Roman" w:hAnsi="Times New Roman" w:cs="Times New Roman"/>
          <w:sz w:val="24"/>
          <w:szCs w:val="24"/>
        </w:rPr>
      </w:pPr>
      <w:r w:rsidRPr="00DC4F4F">
        <w:rPr>
          <w:rFonts w:ascii="Times New Roman" w:hAnsi="Times New Roman" w:cs="Times New Roman"/>
          <w:sz w:val="24"/>
          <w:szCs w:val="24"/>
        </w:rPr>
        <w:t>Kanıt-2</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Organizasyon</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Şeması</w:t>
      </w:r>
    </w:p>
    <w:p w:rsidR="00E25D44" w:rsidRPr="00DC4F4F" w:rsidRDefault="001028B8" w:rsidP="00E25D44">
      <w:pPr>
        <w:widowControl w:val="0"/>
        <w:tabs>
          <w:tab w:val="left" w:pos="839"/>
          <w:tab w:val="left" w:pos="840"/>
        </w:tabs>
        <w:autoSpaceDE w:val="0"/>
        <w:autoSpaceDN w:val="0"/>
        <w:spacing w:after="0" w:line="240" w:lineRule="auto"/>
        <w:ind w:left="480" w:right="3055"/>
        <w:rPr>
          <w:rFonts w:ascii="Times New Roman" w:hAnsi="Times New Roman" w:cs="Times New Roman"/>
          <w:sz w:val="24"/>
          <w:szCs w:val="24"/>
        </w:rPr>
      </w:pPr>
      <w:hyperlink r:id="rId15" w:history="1">
        <w:r w:rsidR="00E25D44" w:rsidRPr="00DC4F4F">
          <w:rPr>
            <w:rStyle w:val="Kpr"/>
            <w:rFonts w:ascii="Times New Roman" w:hAnsi="Times New Roman" w:cs="Times New Roman"/>
            <w:sz w:val="24"/>
            <w:szCs w:val="24"/>
          </w:rPr>
          <w:t>https://yitdb.ardahan.edu.tr/tr/page/organizasyon-semasi/9309</w:t>
        </w:r>
      </w:hyperlink>
    </w:p>
    <w:p w:rsidR="00E25D44" w:rsidRPr="00DC4F4F" w:rsidRDefault="00E25D44" w:rsidP="00E25D44">
      <w:pPr>
        <w:pStyle w:val="ListeParagraf"/>
        <w:widowControl w:val="0"/>
        <w:numPr>
          <w:ilvl w:val="3"/>
          <w:numId w:val="5"/>
        </w:numPr>
        <w:tabs>
          <w:tab w:val="left" w:pos="839"/>
          <w:tab w:val="left" w:pos="840"/>
        </w:tabs>
        <w:autoSpaceDE w:val="0"/>
        <w:autoSpaceDN w:val="0"/>
        <w:spacing w:after="0" w:line="240" w:lineRule="auto"/>
        <w:ind w:left="840"/>
        <w:contextualSpacing w:val="0"/>
        <w:rPr>
          <w:rFonts w:ascii="Times New Roman" w:hAnsi="Times New Roman" w:cs="Times New Roman"/>
          <w:sz w:val="24"/>
          <w:szCs w:val="24"/>
        </w:rPr>
      </w:pPr>
      <w:r w:rsidRPr="00DC4F4F">
        <w:rPr>
          <w:rFonts w:ascii="Times New Roman" w:hAnsi="Times New Roman" w:cs="Times New Roman"/>
          <w:sz w:val="24"/>
          <w:szCs w:val="24"/>
        </w:rPr>
        <w:t>Kanıt-3</w:t>
      </w:r>
      <w:r w:rsidRPr="00DC4F4F">
        <w:rPr>
          <w:rFonts w:ascii="Times New Roman" w:hAnsi="Times New Roman" w:cs="Times New Roman"/>
          <w:spacing w:val="55"/>
          <w:sz w:val="24"/>
          <w:szCs w:val="24"/>
        </w:rPr>
        <w:t xml:space="preserve"> </w:t>
      </w:r>
      <w:r w:rsidRPr="00DC4F4F">
        <w:rPr>
          <w:rFonts w:ascii="Times New Roman" w:hAnsi="Times New Roman" w:cs="Times New Roman"/>
          <w:sz w:val="24"/>
          <w:szCs w:val="24"/>
        </w:rPr>
        <w:t>Personel</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Listesi</w:t>
      </w:r>
    </w:p>
    <w:p w:rsidR="00E25D44" w:rsidRPr="00DC4F4F" w:rsidRDefault="00E25D44" w:rsidP="00E25D44">
      <w:pPr>
        <w:ind w:left="119"/>
        <w:rPr>
          <w:rFonts w:ascii="Times New Roman" w:hAnsi="Times New Roman" w:cs="Times New Roman"/>
          <w:sz w:val="24"/>
          <w:szCs w:val="24"/>
        </w:rPr>
      </w:pPr>
      <w:r w:rsidRPr="00DC4F4F">
        <w:rPr>
          <w:rFonts w:ascii="Times New Roman" w:hAnsi="Times New Roman" w:cs="Times New Roman"/>
          <w:sz w:val="24"/>
          <w:szCs w:val="24"/>
        </w:rPr>
        <w:t xml:space="preserve">        </w:t>
      </w:r>
      <w:hyperlink r:id="rId16" w:history="1">
        <w:r w:rsidRPr="00DC4F4F">
          <w:rPr>
            <w:rStyle w:val="Kpr"/>
            <w:rFonts w:ascii="Times New Roman" w:hAnsi="Times New Roman" w:cs="Times New Roman"/>
            <w:sz w:val="24"/>
            <w:szCs w:val="24"/>
          </w:rPr>
          <w:t>https://yitdb.ardahan.edu.tr/tr/idaripersonel</w:t>
        </w:r>
      </w:hyperlink>
    </w:p>
    <w:p w:rsidR="00E25D44" w:rsidRPr="00DC4F4F" w:rsidRDefault="00E25D44" w:rsidP="00E25D44">
      <w:pPr>
        <w:pStyle w:val="GvdeMetni"/>
        <w:spacing w:before="206" w:line="310" w:lineRule="atLeast"/>
        <w:ind w:left="3" w:firstLine="708"/>
      </w:pPr>
    </w:p>
    <w:p w:rsidR="00790FBF" w:rsidRPr="00DC4F4F" w:rsidRDefault="00790FBF" w:rsidP="007C0217">
      <w:pPr>
        <w:shd w:val="clear" w:color="auto" w:fill="FFFFFF" w:themeFill="background1"/>
        <w:spacing w:before="120" w:after="120" w:line="360" w:lineRule="auto"/>
        <w:jc w:val="both"/>
        <w:rPr>
          <w:rFonts w:ascii="Times New Roman" w:hAnsi="Times New Roman" w:cs="Times New Roman"/>
          <w:b/>
          <w:color w:val="002060"/>
          <w:sz w:val="24"/>
          <w:szCs w:val="24"/>
        </w:rPr>
      </w:pPr>
      <w:r w:rsidRPr="00DC4F4F">
        <w:rPr>
          <w:rFonts w:ascii="Times New Roman" w:hAnsi="Times New Roman" w:cs="Times New Roman"/>
          <w:b/>
          <w:color w:val="002060"/>
          <w:sz w:val="24"/>
          <w:szCs w:val="24"/>
        </w:rPr>
        <w:t>A.1.2. Liderlik</w:t>
      </w:r>
    </w:p>
    <w:p w:rsidR="007853B3" w:rsidRPr="00DC4F4F" w:rsidRDefault="007853B3" w:rsidP="007853B3">
      <w:pPr>
        <w:pStyle w:val="GvdeMetni"/>
        <w:spacing w:before="1"/>
        <w:ind w:left="3"/>
      </w:pPr>
      <w:r w:rsidRPr="00DC4F4F">
        <w:t>Olgunluk</w:t>
      </w:r>
      <w:r w:rsidRPr="00DC4F4F">
        <w:rPr>
          <w:spacing w:val="-2"/>
        </w:rPr>
        <w:t xml:space="preserve"> </w:t>
      </w:r>
      <w:r w:rsidRPr="00DC4F4F">
        <w:t>Düzeyi: 4</w:t>
      </w:r>
    </w:p>
    <w:p w:rsidR="007853B3" w:rsidRPr="00DC4F4F" w:rsidRDefault="007853B3" w:rsidP="007853B3">
      <w:pPr>
        <w:pStyle w:val="GvdeMetni"/>
        <w:spacing w:before="208" w:line="310" w:lineRule="atLeast"/>
        <w:ind w:left="3" w:firstLine="708"/>
      </w:pPr>
      <w:r w:rsidRPr="00DC4F4F">
        <w:t>Liderlik</w:t>
      </w:r>
      <w:r w:rsidRPr="00DC4F4F">
        <w:rPr>
          <w:spacing w:val="23"/>
        </w:rPr>
        <w:t xml:space="preserve"> </w:t>
      </w:r>
      <w:r w:rsidRPr="00DC4F4F">
        <w:t>uygulamaları</w:t>
      </w:r>
      <w:r w:rsidRPr="00DC4F4F">
        <w:rPr>
          <w:spacing w:val="23"/>
        </w:rPr>
        <w:t xml:space="preserve"> </w:t>
      </w:r>
      <w:r w:rsidRPr="00DC4F4F">
        <w:t>ve</w:t>
      </w:r>
      <w:r w:rsidRPr="00DC4F4F">
        <w:rPr>
          <w:spacing w:val="21"/>
        </w:rPr>
        <w:t xml:space="preserve"> </w:t>
      </w:r>
      <w:r w:rsidRPr="00DC4F4F">
        <w:t>bu</w:t>
      </w:r>
      <w:r w:rsidRPr="00DC4F4F">
        <w:rPr>
          <w:spacing w:val="21"/>
        </w:rPr>
        <w:t xml:space="preserve"> </w:t>
      </w:r>
      <w:r w:rsidRPr="00DC4F4F">
        <w:t>uygulamaların</w:t>
      </w:r>
      <w:r w:rsidRPr="00DC4F4F">
        <w:rPr>
          <w:spacing w:val="23"/>
        </w:rPr>
        <w:t xml:space="preserve"> </w:t>
      </w:r>
      <w:r w:rsidRPr="00DC4F4F">
        <w:t>kalite güvencesi</w:t>
      </w:r>
      <w:r w:rsidRPr="00DC4F4F">
        <w:rPr>
          <w:spacing w:val="22"/>
        </w:rPr>
        <w:t xml:space="preserve"> </w:t>
      </w:r>
      <w:r w:rsidRPr="00DC4F4F">
        <w:t>sistemi</w:t>
      </w:r>
      <w:r w:rsidRPr="00DC4F4F">
        <w:rPr>
          <w:spacing w:val="20"/>
        </w:rPr>
        <w:t xml:space="preserve"> </w:t>
      </w:r>
      <w:r w:rsidRPr="00DC4F4F">
        <w:t>ve kültürünün</w:t>
      </w:r>
      <w:r w:rsidRPr="00DC4F4F">
        <w:rPr>
          <w:spacing w:val="-57"/>
        </w:rPr>
        <w:t xml:space="preserve"> </w:t>
      </w:r>
      <w:r w:rsidRPr="00DC4F4F">
        <w:t>gelişimine katkısı</w:t>
      </w:r>
      <w:r w:rsidRPr="00DC4F4F">
        <w:rPr>
          <w:spacing w:val="2"/>
        </w:rPr>
        <w:t xml:space="preserve"> </w:t>
      </w:r>
      <w:r w:rsidRPr="00DC4F4F">
        <w:t>izlenmekte</w:t>
      </w:r>
      <w:r w:rsidRPr="00DC4F4F">
        <w:rPr>
          <w:spacing w:val="1"/>
        </w:rPr>
        <w:t xml:space="preserve"> </w:t>
      </w:r>
      <w:r w:rsidRPr="00DC4F4F">
        <w:t>ve</w:t>
      </w:r>
      <w:r w:rsidRPr="00DC4F4F">
        <w:rPr>
          <w:spacing w:val="-1"/>
        </w:rPr>
        <w:t xml:space="preserve"> </w:t>
      </w:r>
      <w:r w:rsidRPr="00DC4F4F">
        <w:t>bağlı iyileştirmeler</w:t>
      </w:r>
      <w:r w:rsidRPr="00DC4F4F">
        <w:rPr>
          <w:spacing w:val="2"/>
        </w:rPr>
        <w:t xml:space="preserve"> </w:t>
      </w:r>
      <w:r w:rsidRPr="00DC4F4F">
        <w:t>gerçekleştirilmektedir.</w:t>
      </w:r>
    </w:p>
    <w:p w:rsidR="007853B3" w:rsidRPr="00DC4F4F" w:rsidRDefault="007853B3" w:rsidP="007853B3">
      <w:pPr>
        <w:pStyle w:val="GvdeMetni"/>
        <w:spacing w:before="90" w:line="276" w:lineRule="auto"/>
        <w:ind w:left="120" w:right="112" w:firstLine="708"/>
        <w:jc w:val="both"/>
        <w:rPr>
          <w:b/>
        </w:rPr>
      </w:pPr>
      <w:r w:rsidRPr="00DC4F4F">
        <w:t>Birimimiz</w:t>
      </w:r>
      <w:r w:rsidRPr="00DC4F4F">
        <w:rPr>
          <w:spacing w:val="1"/>
        </w:rPr>
        <w:t xml:space="preserve"> </w:t>
      </w:r>
      <w:r w:rsidRPr="00DC4F4F">
        <w:t>amirin</w:t>
      </w:r>
      <w:r w:rsidRPr="00DC4F4F">
        <w:rPr>
          <w:spacing w:val="1"/>
        </w:rPr>
        <w:t xml:space="preserve"> </w:t>
      </w:r>
      <w:r w:rsidRPr="00DC4F4F">
        <w:t>ve</w:t>
      </w:r>
      <w:r w:rsidRPr="00DC4F4F">
        <w:rPr>
          <w:spacing w:val="1"/>
        </w:rPr>
        <w:t xml:space="preserve"> </w:t>
      </w:r>
      <w:r w:rsidRPr="00DC4F4F">
        <w:t>süreç</w:t>
      </w:r>
      <w:r w:rsidRPr="00DC4F4F">
        <w:rPr>
          <w:spacing w:val="1"/>
        </w:rPr>
        <w:t xml:space="preserve"> </w:t>
      </w:r>
      <w:r w:rsidRPr="00DC4F4F">
        <w:t>liderlerinin</w:t>
      </w:r>
      <w:r w:rsidRPr="00DC4F4F">
        <w:rPr>
          <w:spacing w:val="1"/>
        </w:rPr>
        <w:t xml:space="preserve"> </w:t>
      </w:r>
      <w:r w:rsidRPr="00DC4F4F">
        <w:t>yükseköğretim</w:t>
      </w:r>
      <w:r w:rsidRPr="00DC4F4F">
        <w:rPr>
          <w:spacing w:val="1"/>
        </w:rPr>
        <w:t xml:space="preserve"> </w:t>
      </w:r>
      <w:r w:rsidRPr="00DC4F4F">
        <w:t>ekosistemindeki</w:t>
      </w:r>
      <w:r w:rsidRPr="00DC4F4F">
        <w:rPr>
          <w:spacing w:val="1"/>
        </w:rPr>
        <w:t xml:space="preserve"> </w:t>
      </w:r>
      <w:r w:rsidRPr="00DC4F4F">
        <w:t>değişim,</w:t>
      </w:r>
      <w:r w:rsidRPr="00DC4F4F">
        <w:rPr>
          <w:spacing w:val="1"/>
        </w:rPr>
        <w:t xml:space="preserve"> </w:t>
      </w:r>
      <w:r w:rsidRPr="00DC4F4F">
        <w:t>belirsizlik ve karmaşıklığı dikkate alan bir kalite güvencesi sistemi ve kültürü oluşturma</w:t>
      </w:r>
      <w:r w:rsidRPr="00DC4F4F">
        <w:rPr>
          <w:spacing w:val="1"/>
        </w:rPr>
        <w:t xml:space="preserve"> </w:t>
      </w:r>
      <w:r w:rsidRPr="00DC4F4F">
        <w:t>konusunda sahipliği ve motivasyonu yüksektir. Bu süreçler çevik bir liderlik yaklaşımıyla</w:t>
      </w:r>
      <w:r w:rsidRPr="00DC4F4F">
        <w:rPr>
          <w:spacing w:val="1"/>
        </w:rPr>
        <w:t xml:space="preserve"> </w:t>
      </w:r>
      <w:r w:rsidRPr="00DC4F4F">
        <w:t>yönetilmektedir.</w:t>
      </w:r>
      <w:r w:rsidRPr="00DC4F4F">
        <w:rPr>
          <w:spacing w:val="1"/>
        </w:rPr>
        <w:t xml:space="preserve"> </w:t>
      </w:r>
      <w:r w:rsidRPr="00DC4F4F">
        <w:t>Birimimizde</w:t>
      </w:r>
      <w:r w:rsidRPr="00DC4F4F">
        <w:rPr>
          <w:spacing w:val="1"/>
        </w:rPr>
        <w:t xml:space="preserve"> </w:t>
      </w:r>
      <w:r w:rsidRPr="00DC4F4F">
        <w:t>liderlik</w:t>
      </w:r>
      <w:r w:rsidRPr="00DC4F4F">
        <w:rPr>
          <w:spacing w:val="1"/>
        </w:rPr>
        <w:t xml:space="preserve"> </w:t>
      </w:r>
      <w:r w:rsidRPr="00DC4F4F">
        <w:t>anlayışı</w:t>
      </w:r>
      <w:r w:rsidRPr="00DC4F4F">
        <w:rPr>
          <w:spacing w:val="1"/>
        </w:rPr>
        <w:t xml:space="preserve"> </w:t>
      </w:r>
      <w:r w:rsidRPr="00DC4F4F">
        <w:t>ve</w:t>
      </w:r>
      <w:r w:rsidRPr="00DC4F4F">
        <w:rPr>
          <w:spacing w:val="1"/>
        </w:rPr>
        <w:t xml:space="preserve"> </w:t>
      </w:r>
      <w:r w:rsidRPr="00DC4F4F">
        <w:t>koordinasyon</w:t>
      </w:r>
      <w:r w:rsidRPr="00DC4F4F">
        <w:rPr>
          <w:spacing w:val="1"/>
        </w:rPr>
        <w:t xml:space="preserve"> </w:t>
      </w:r>
      <w:r w:rsidRPr="00DC4F4F">
        <w:t>kültürü</w:t>
      </w:r>
      <w:r w:rsidRPr="00DC4F4F">
        <w:rPr>
          <w:spacing w:val="1"/>
        </w:rPr>
        <w:t xml:space="preserve"> </w:t>
      </w:r>
      <w:r w:rsidRPr="00DC4F4F">
        <w:t>yerleşmiştir.</w:t>
      </w:r>
      <w:r w:rsidRPr="00DC4F4F">
        <w:rPr>
          <w:spacing w:val="1"/>
        </w:rPr>
        <w:t xml:space="preserve"> </w:t>
      </w:r>
      <w:r w:rsidRPr="00DC4F4F">
        <w:t>Birimimizin değerleri ve hedefleri doğrultusunda stratejilerini yanı sıra; yetki paylaşımını,</w:t>
      </w:r>
      <w:r w:rsidRPr="00DC4F4F">
        <w:rPr>
          <w:spacing w:val="1"/>
        </w:rPr>
        <w:t xml:space="preserve"> </w:t>
      </w:r>
      <w:r w:rsidRPr="00DC4F4F">
        <w:t xml:space="preserve">ilişkileri, zamanı, </w:t>
      </w:r>
      <w:proofErr w:type="spellStart"/>
      <w:r w:rsidRPr="00DC4F4F">
        <w:t>birimsel</w:t>
      </w:r>
      <w:proofErr w:type="spellEnd"/>
      <w:r w:rsidRPr="00DC4F4F">
        <w:t xml:space="preserve"> motivasyon ve stresi de etkin ve dengeli biçimde yönetmektedir.</w:t>
      </w:r>
      <w:r w:rsidRPr="00DC4F4F">
        <w:rPr>
          <w:spacing w:val="1"/>
        </w:rPr>
        <w:t xml:space="preserve"> </w:t>
      </w:r>
      <w:r w:rsidRPr="00DC4F4F">
        <w:t>Birimimiz</w:t>
      </w:r>
      <w:r w:rsidRPr="00DC4F4F">
        <w:rPr>
          <w:spacing w:val="1"/>
        </w:rPr>
        <w:t xml:space="preserve"> </w:t>
      </w:r>
      <w:r w:rsidRPr="00DC4F4F">
        <w:t>personeller ile yönetim arasında etkin bir iletişim ağı oluşturulmuştur. Liderlik</w:t>
      </w:r>
      <w:r w:rsidRPr="00DC4F4F">
        <w:rPr>
          <w:spacing w:val="1"/>
        </w:rPr>
        <w:t xml:space="preserve"> </w:t>
      </w:r>
      <w:r w:rsidRPr="00DC4F4F">
        <w:t>süreçleri</w:t>
      </w:r>
      <w:r w:rsidRPr="00DC4F4F">
        <w:rPr>
          <w:spacing w:val="1"/>
        </w:rPr>
        <w:t xml:space="preserve"> </w:t>
      </w:r>
      <w:r w:rsidRPr="00DC4F4F">
        <w:t>ve</w:t>
      </w:r>
      <w:r w:rsidRPr="00DC4F4F">
        <w:rPr>
          <w:spacing w:val="1"/>
        </w:rPr>
        <w:t xml:space="preserve"> </w:t>
      </w:r>
      <w:r w:rsidRPr="00DC4F4F">
        <w:t>kalite</w:t>
      </w:r>
      <w:r w:rsidRPr="00DC4F4F">
        <w:rPr>
          <w:spacing w:val="1"/>
        </w:rPr>
        <w:t xml:space="preserve"> </w:t>
      </w:r>
      <w:r w:rsidRPr="00DC4F4F">
        <w:t>güvencesi</w:t>
      </w:r>
      <w:r w:rsidRPr="00DC4F4F">
        <w:rPr>
          <w:spacing w:val="1"/>
        </w:rPr>
        <w:t xml:space="preserve"> </w:t>
      </w:r>
      <w:r w:rsidRPr="00DC4F4F">
        <w:t>kültürünün</w:t>
      </w:r>
      <w:r w:rsidRPr="00DC4F4F">
        <w:rPr>
          <w:spacing w:val="1"/>
        </w:rPr>
        <w:t xml:space="preserve"> </w:t>
      </w:r>
      <w:r w:rsidRPr="00DC4F4F">
        <w:t>içselleştirilmesi</w:t>
      </w:r>
      <w:r w:rsidRPr="00DC4F4F">
        <w:rPr>
          <w:spacing w:val="1"/>
        </w:rPr>
        <w:t xml:space="preserve"> </w:t>
      </w:r>
      <w:r w:rsidRPr="00DC4F4F">
        <w:t>sürekli</w:t>
      </w:r>
      <w:r w:rsidRPr="00DC4F4F">
        <w:rPr>
          <w:spacing w:val="1"/>
        </w:rPr>
        <w:t xml:space="preserve"> </w:t>
      </w:r>
      <w:r w:rsidRPr="00DC4F4F">
        <w:t>değerlendirilmektedir.  Birimimizde</w:t>
      </w:r>
      <w:r w:rsidRPr="00DC4F4F">
        <w:rPr>
          <w:spacing w:val="1"/>
        </w:rPr>
        <w:t xml:space="preserve"> </w:t>
      </w:r>
      <w:r w:rsidRPr="00DC4F4F">
        <w:t>kalite</w:t>
      </w:r>
      <w:r w:rsidRPr="00DC4F4F">
        <w:rPr>
          <w:spacing w:val="1"/>
        </w:rPr>
        <w:t xml:space="preserve"> </w:t>
      </w:r>
      <w:r w:rsidRPr="00DC4F4F">
        <w:t>güvencesi</w:t>
      </w:r>
      <w:r w:rsidRPr="00DC4F4F">
        <w:rPr>
          <w:spacing w:val="1"/>
        </w:rPr>
        <w:t xml:space="preserve"> </w:t>
      </w:r>
      <w:r w:rsidRPr="00DC4F4F">
        <w:t>sisteminin</w:t>
      </w:r>
      <w:r w:rsidRPr="00DC4F4F">
        <w:rPr>
          <w:spacing w:val="1"/>
        </w:rPr>
        <w:t xml:space="preserve"> </w:t>
      </w:r>
      <w:r w:rsidRPr="00DC4F4F">
        <w:t>yönetilmesi</w:t>
      </w:r>
      <w:r w:rsidRPr="00DC4F4F">
        <w:rPr>
          <w:spacing w:val="1"/>
        </w:rPr>
        <w:t xml:space="preserve"> </w:t>
      </w:r>
      <w:r w:rsidRPr="00DC4F4F">
        <w:t>ve</w:t>
      </w:r>
      <w:r w:rsidRPr="00DC4F4F">
        <w:rPr>
          <w:spacing w:val="1"/>
        </w:rPr>
        <w:t xml:space="preserve"> </w:t>
      </w:r>
      <w:r w:rsidRPr="00DC4F4F">
        <w:t>kalite</w:t>
      </w:r>
      <w:r w:rsidRPr="00DC4F4F">
        <w:rPr>
          <w:spacing w:val="1"/>
        </w:rPr>
        <w:t xml:space="preserve"> </w:t>
      </w:r>
      <w:r w:rsidRPr="00DC4F4F">
        <w:t>kültürünün</w:t>
      </w:r>
      <w:r w:rsidRPr="00DC4F4F">
        <w:rPr>
          <w:spacing w:val="1"/>
        </w:rPr>
        <w:t xml:space="preserve"> </w:t>
      </w:r>
      <w:r w:rsidRPr="00DC4F4F">
        <w:t>içselleştirilmesini</w:t>
      </w:r>
      <w:r w:rsidRPr="00DC4F4F">
        <w:rPr>
          <w:spacing w:val="1"/>
        </w:rPr>
        <w:t xml:space="preserve"> </w:t>
      </w:r>
      <w:r w:rsidRPr="00DC4F4F">
        <w:t>destekleyen</w:t>
      </w:r>
      <w:r w:rsidRPr="00DC4F4F">
        <w:rPr>
          <w:spacing w:val="1"/>
        </w:rPr>
        <w:t xml:space="preserve"> </w:t>
      </w:r>
      <w:r w:rsidRPr="00DC4F4F">
        <w:t>etkin</w:t>
      </w:r>
      <w:r w:rsidRPr="00DC4F4F">
        <w:rPr>
          <w:spacing w:val="1"/>
        </w:rPr>
        <w:t xml:space="preserve"> </w:t>
      </w:r>
      <w:r w:rsidRPr="00DC4F4F">
        <w:t>bir</w:t>
      </w:r>
      <w:r w:rsidRPr="00DC4F4F">
        <w:rPr>
          <w:spacing w:val="1"/>
        </w:rPr>
        <w:t xml:space="preserve"> </w:t>
      </w:r>
      <w:r w:rsidRPr="00DC4F4F">
        <w:t>liderlik</w:t>
      </w:r>
      <w:r w:rsidRPr="00DC4F4F">
        <w:rPr>
          <w:spacing w:val="1"/>
        </w:rPr>
        <w:t xml:space="preserve"> </w:t>
      </w:r>
      <w:r w:rsidRPr="00DC4F4F">
        <w:t>yaklaşımı</w:t>
      </w:r>
      <w:r w:rsidRPr="00DC4F4F">
        <w:rPr>
          <w:spacing w:val="1"/>
        </w:rPr>
        <w:t xml:space="preserve"> </w:t>
      </w:r>
      <w:r w:rsidRPr="00DC4F4F">
        <w:t>bulunmaktadır.</w:t>
      </w:r>
      <w:r w:rsidRPr="00DC4F4F">
        <w:rPr>
          <w:spacing w:val="1"/>
        </w:rPr>
        <w:t xml:space="preserve"> </w:t>
      </w:r>
      <w:r w:rsidRPr="00DC4F4F">
        <w:t>Bu</w:t>
      </w:r>
      <w:r w:rsidRPr="00DC4F4F">
        <w:rPr>
          <w:spacing w:val="1"/>
        </w:rPr>
        <w:t xml:space="preserve"> </w:t>
      </w:r>
      <w:r w:rsidRPr="00DC4F4F">
        <w:t>kapsamda</w:t>
      </w:r>
      <w:r w:rsidRPr="00DC4F4F">
        <w:rPr>
          <w:spacing w:val="1"/>
        </w:rPr>
        <w:t xml:space="preserve"> </w:t>
      </w:r>
      <w:r w:rsidRPr="00DC4F4F">
        <w:t>Birimizce</w:t>
      </w:r>
      <w:r w:rsidRPr="00DC4F4F">
        <w:rPr>
          <w:spacing w:val="1"/>
        </w:rPr>
        <w:t xml:space="preserve"> </w:t>
      </w:r>
      <w:r w:rsidRPr="00DC4F4F">
        <w:t>İç</w:t>
      </w:r>
      <w:r w:rsidRPr="00DC4F4F">
        <w:rPr>
          <w:spacing w:val="1"/>
        </w:rPr>
        <w:t xml:space="preserve"> </w:t>
      </w:r>
      <w:r w:rsidRPr="00DC4F4F">
        <w:t>Kontrol</w:t>
      </w:r>
      <w:r w:rsidRPr="00DC4F4F">
        <w:rPr>
          <w:spacing w:val="1"/>
        </w:rPr>
        <w:t xml:space="preserve"> </w:t>
      </w:r>
      <w:r w:rsidRPr="00DC4F4F">
        <w:t>grubu</w:t>
      </w:r>
      <w:r w:rsidRPr="00DC4F4F">
        <w:rPr>
          <w:spacing w:val="1"/>
        </w:rPr>
        <w:t xml:space="preserve"> </w:t>
      </w:r>
      <w:r w:rsidRPr="00DC4F4F">
        <w:t>oluşturulmuştur.</w:t>
      </w:r>
      <w:r w:rsidR="00C44BF9">
        <w:t xml:space="preserve"> </w:t>
      </w:r>
      <w:proofErr w:type="gramStart"/>
      <w:r w:rsidRPr="00DC4F4F">
        <w:rPr>
          <w:b/>
        </w:rPr>
        <w:t>(</w:t>
      </w:r>
      <w:proofErr w:type="gramEnd"/>
      <w:r w:rsidRPr="00DC4F4F">
        <w:rPr>
          <w:b/>
        </w:rPr>
        <w:t>Kanıt-1</w:t>
      </w:r>
      <w:r w:rsidRPr="00DC4F4F">
        <w:rPr>
          <w:spacing w:val="1"/>
        </w:rPr>
        <w:t xml:space="preserve"> </w:t>
      </w:r>
    </w:p>
    <w:p w:rsidR="007853B3" w:rsidRPr="00DC4F4F" w:rsidRDefault="007853B3" w:rsidP="007853B3">
      <w:pPr>
        <w:pStyle w:val="Balk11"/>
        <w:spacing w:before="1"/>
        <w:rPr>
          <w:u w:val="single"/>
        </w:rPr>
      </w:pPr>
    </w:p>
    <w:p w:rsidR="007853B3" w:rsidRPr="00DC4F4F" w:rsidRDefault="007853B3" w:rsidP="007853B3">
      <w:pPr>
        <w:pStyle w:val="Balk11"/>
        <w:spacing w:before="1"/>
        <w:rPr>
          <w:u w:val="single"/>
        </w:rPr>
      </w:pPr>
      <w:r w:rsidRPr="00DC4F4F">
        <w:rPr>
          <w:u w:val="single"/>
        </w:rPr>
        <w:t>KANITLAR</w:t>
      </w:r>
    </w:p>
    <w:p w:rsidR="007853B3" w:rsidRPr="00DC4F4F" w:rsidRDefault="007853B3" w:rsidP="007853B3">
      <w:pPr>
        <w:pStyle w:val="ListeParagraf"/>
        <w:widowControl w:val="0"/>
        <w:numPr>
          <w:ilvl w:val="0"/>
          <w:numId w:val="6"/>
        </w:numPr>
        <w:tabs>
          <w:tab w:val="left" w:pos="264"/>
        </w:tabs>
        <w:autoSpaceDE w:val="0"/>
        <w:autoSpaceDN w:val="0"/>
        <w:spacing w:before="208" w:after="0" w:line="310" w:lineRule="atLeast"/>
        <w:ind w:left="3" w:right="2960" w:firstLine="708"/>
        <w:contextualSpacing w:val="0"/>
      </w:pPr>
      <w:r w:rsidRPr="00DC4F4F">
        <w:rPr>
          <w:rFonts w:ascii="Times New Roman" w:hAnsi="Times New Roman" w:cs="Times New Roman"/>
          <w:sz w:val="24"/>
          <w:szCs w:val="24"/>
        </w:rPr>
        <w:t>Kanıt 1: İç Kontrol Grubu</w:t>
      </w:r>
      <w:r w:rsidRPr="00995CE7">
        <w:rPr>
          <w:rFonts w:ascii="Times New Roman" w:hAnsi="Times New Roman" w:cs="Times New Roman"/>
          <w:color w:val="0000FF"/>
          <w:spacing w:val="1"/>
          <w:sz w:val="24"/>
          <w:szCs w:val="24"/>
        </w:rPr>
        <w:t xml:space="preserve"> </w:t>
      </w:r>
      <w:hyperlink r:id="rId17" w:history="1">
        <w:r w:rsidR="00995CE7" w:rsidRPr="002D42AD">
          <w:rPr>
            <w:rStyle w:val="Kpr"/>
          </w:rPr>
          <w:t>https://yitdb.ardahan.edu.tr/tr/page/ic-kontrol-standartlarina-uyum-eylem-plani-hazirlama-grubu/9494</w:t>
        </w:r>
      </w:hyperlink>
      <w:r w:rsidR="00995CE7">
        <w:t xml:space="preserve"> </w:t>
      </w:r>
    </w:p>
    <w:p w:rsidR="00790FBF" w:rsidRPr="00DC4F4F" w:rsidRDefault="00790FBF" w:rsidP="007C0217">
      <w:pPr>
        <w:shd w:val="clear" w:color="auto" w:fill="FFFFFF" w:themeFill="background1"/>
        <w:spacing w:before="120" w:after="120" w:line="360" w:lineRule="auto"/>
        <w:jc w:val="both"/>
        <w:rPr>
          <w:rFonts w:ascii="Times New Roman" w:hAnsi="Times New Roman" w:cs="Times New Roman"/>
          <w:b/>
          <w:color w:val="002060"/>
          <w:sz w:val="24"/>
          <w:szCs w:val="24"/>
        </w:rPr>
      </w:pPr>
      <w:r w:rsidRPr="00DC4F4F">
        <w:rPr>
          <w:rFonts w:ascii="Times New Roman" w:hAnsi="Times New Roman" w:cs="Times New Roman"/>
          <w:b/>
          <w:color w:val="002060"/>
          <w:sz w:val="24"/>
          <w:szCs w:val="24"/>
        </w:rPr>
        <w:t>A.1.3. Kurumsal dönüşüm kapasitesi</w:t>
      </w:r>
    </w:p>
    <w:p w:rsidR="00E2562A" w:rsidRPr="00DC4F4F" w:rsidRDefault="00E2562A" w:rsidP="00E2562A">
      <w:pPr>
        <w:pStyle w:val="GvdeMetni"/>
        <w:spacing w:before="1"/>
        <w:ind w:left="3"/>
      </w:pPr>
      <w:r w:rsidRPr="00DC4F4F">
        <w:t>Olgunluk</w:t>
      </w:r>
      <w:r w:rsidRPr="00DC4F4F">
        <w:rPr>
          <w:spacing w:val="-2"/>
        </w:rPr>
        <w:t xml:space="preserve"> </w:t>
      </w:r>
      <w:r w:rsidRPr="00DC4F4F">
        <w:t>Düzeyi: 4</w:t>
      </w:r>
    </w:p>
    <w:p w:rsidR="00E2562A" w:rsidRPr="00DC4F4F" w:rsidRDefault="00E2562A" w:rsidP="00E2562A">
      <w:pPr>
        <w:pStyle w:val="GvdeMetni"/>
        <w:tabs>
          <w:tab w:val="left" w:pos="1564"/>
          <w:tab w:val="left" w:pos="2491"/>
          <w:tab w:val="left" w:pos="2937"/>
          <w:tab w:val="left" w:pos="3945"/>
          <w:tab w:val="left" w:pos="5539"/>
          <w:tab w:val="left" w:pos="7239"/>
          <w:tab w:val="left" w:pos="8221"/>
        </w:tabs>
        <w:spacing w:before="208" w:line="310" w:lineRule="atLeast"/>
        <w:ind w:left="3" w:right="-15" w:firstLine="708"/>
      </w:pPr>
      <w:r w:rsidRPr="00DC4F4F">
        <w:t>Amaç,</w:t>
      </w:r>
      <w:r w:rsidRPr="00DC4F4F">
        <w:tab/>
        <w:t>misyon</w:t>
      </w:r>
      <w:r w:rsidRPr="00DC4F4F">
        <w:tab/>
        <w:t>ve</w:t>
      </w:r>
      <w:r w:rsidRPr="00DC4F4F">
        <w:tab/>
        <w:t>hedefler</w:t>
      </w:r>
      <w:r w:rsidRPr="00DC4F4F">
        <w:tab/>
        <w:t>doğrultusunda</w:t>
      </w:r>
      <w:r w:rsidRPr="00DC4F4F">
        <w:tab/>
        <w:t>gerçekleştirilen</w:t>
      </w:r>
      <w:r w:rsidRPr="00DC4F4F">
        <w:tab/>
        <w:t>değişim</w:t>
      </w:r>
      <w:r w:rsidRPr="00DC4F4F">
        <w:tab/>
        <w:t>yönetimi</w:t>
      </w:r>
      <w:r w:rsidRPr="00DC4F4F">
        <w:rPr>
          <w:spacing w:val="-57"/>
        </w:rPr>
        <w:t xml:space="preserve"> </w:t>
      </w:r>
      <w:r w:rsidRPr="00DC4F4F">
        <w:t>uygulamaları</w:t>
      </w:r>
      <w:r w:rsidRPr="00DC4F4F">
        <w:rPr>
          <w:spacing w:val="2"/>
        </w:rPr>
        <w:t xml:space="preserve"> </w:t>
      </w:r>
      <w:r w:rsidRPr="00DC4F4F">
        <w:t>izlenmekte</w:t>
      </w:r>
      <w:r w:rsidRPr="00DC4F4F">
        <w:rPr>
          <w:spacing w:val="1"/>
        </w:rPr>
        <w:t xml:space="preserve"> </w:t>
      </w:r>
      <w:r w:rsidRPr="00DC4F4F">
        <w:t>ve</w:t>
      </w:r>
      <w:r w:rsidRPr="00DC4F4F">
        <w:rPr>
          <w:spacing w:val="-1"/>
        </w:rPr>
        <w:t xml:space="preserve"> </w:t>
      </w:r>
      <w:r w:rsidRPr="00DC4F4F">
        <w:t>önlemler</w:t>
      </w:r>
      <w:r w:rsidRPr="00DC4F4F">
        <w:rPr>
          <w:spacing w:val="2"/>
        </w:rPr>
        <w:t xml:space="preserve"> </w:t>
      </w:r>
      <w:r w:rsidRPr="00DC4F4F">
        <w:t>alınmaktadır.</w:t>
      </w:r>
    </w:p>
    <w:p w:rsidR="00E2562A" w:rsidRPr="00DC4F4F" w:rsidRDefault="00E2562A" w:rsidP="00E2562A">
      <w:pPr>
        <w:pStyle w:val="GvdeMetni"/>
        <w:spacing w:before="90"/>
        <w:ind w:left="120" w:right="114" w:firstLine="708"/>
        <w:jc w:val="both"/>
        <w:rPr>
          <w:b/>
        </w:rPr>
      </w:pPr>
      <w:r w:rsidRPr="00DC4F4F">
        <w:t>Yükseköğretim ekosistemi içerisindeki değişimleri, küresel eğilimleri, ulusal hedefleri</w:t>
      </w:r>
      <w:r w:rsidRPr="00DC4F4F">
        <w:rPr>
          <w:spacing w:val="1"/>
        </w:rPr>
        <w:t xml:space="preserve"> </w:t>
      </w:r>
      <w:r w:rsidRPr="00DC4F4F">
        <w:t>ve paydaş beklentilerini dikkate alarak birimimizin geleceğe hazır olmasını sağlayan çevik</w:t>
      </w:r>
      <w:r w:rsidRPr="00DC4F4F">
        <w:rPr>
          <w:spacing w:val="1"/>
        </w:rPr>
        <w:t xml:space="preserve"> </w:t>
      </w:r>
      <w:r w:rsidRPr="00DC4F4F">
        <w:t>yönetim yetkinliği vardır. Geleceğe uyum için amaç misyon ve hedefler doğrultusunda birimi</w:t>
      </w:r>
      <w:r w:rsidRPr="00DC4F4F">
        <w:rPr>
          <w:spacing w:val="1"/>
        </w:rPr>
        <w:t xml:space="preserve"> </w:t>
      </w:r>
      <w:r w:rsidRPr="00DC4F4F">
        <w:t>dönüştürmek</w:t>
      </w:r>
      <w:r w:rsidRPr="00DC4F4F">
        <w:rPr>
          <w:spacing w:val="22"/>
        </w:rPr>
        <w:t xml:space="preserve"> </w:t>
      </w:r>
      <w:r w:rsidRPr="00DC4F4F">
        <w:t>üzere</w:t>
      </w:r>
      <w:r w:rsidRPr="00DC4F4F">
        <w:rPr>
          <w:spacing w:val="21"/>
        </w:rPr>
        <w:t xml:space="preserve"> </w:t>
      </w:r>
      <w:r w:rsidRPr="00DC4F4F">
        <w:t>değişim</w:t>
      </w:r>
      <w:r w:rsidRPr="00DC4F4F">
        <w:rPr>
          <w:spacing w:val="21"/>
        </w:rPr>
        <w:t xml:space="preserve"> </w:t>
      </w:r>
      <w:r w:rsidRPr="00DC4F4F">
        <w:t>yönetimi,</w:t>
      </w:r>
      <w:r w:rsidRPr="00DC4F4F">
        <w:rPr>
          <w:spacing w:val="23"/>
        </w:rPr>
        <w:t xml:space="preserve"> </w:t>
      </w:r>
      <w:r w:rsidRPr="00DC4F4F">
        <w:t>kıyaslama,</w:t>
      </w:r>
      <w:r w:rsidRPr="00DC4F4F">
        <w:rPr>
          <w:spacing w:val="23"/>
        </w:rPr>
        <w:t xml:space="preserve"> </w:t>
      </w:r>
      <w:r w:rsidRPr="00DC4F4F">
        <w:t>yenilik</w:t>
      </w:r>
      <w:r w:rsidRPr="00DC4F4F">
        <w:rPr>
          <w:spacing w:val="20"/>
        </w:rPr>
        <w:t xml:space="preserve"> </w:t>
      </w:r>
      <w:r w:rsidRPr="00DC4F4F">
        <w:t>yönetimi</w:t>
      </w:r>
      <w:r w:rsidRPr="00DC4F4F">
        <w:rPr>
          <w:spacing w:val="22"/>
        </w:rPr>
        <w:t xml:space="preserve"> </w:t>
      </w:r>
      <w:r w:rsidRPr="00DC4F4F">
        <w:t>gibi</w:t>
      </w:r>
      <w:r w:rsidRPr="00DC4F4F">
        <w:rPr>
          <w:spacing w:val="22"/>
        </w:rPr>
        <w:t xml:space="preserve"> </w:t>
      </w:r>
      <w:r w:rsidRPr="00DC4F4F">
        <w:t>yaklaşımları</w:t>
      </w:r>
      <w:r w:rsidRPr="00DC4F4F">
        <w:rPr>
          <w:spacing w:val="22"/>
        </w:rPr>
        <w:t xml:space="preserve"> </w:t>
      </w:r>
      <w:r w:rsidRPr="00DC4F4F">
        <w:t>kullanır</w:t>
      </w:r>
      <w:r w:rsidRPr="00DC4F4F">
        <w:rPr>
          <w:spacing w:val="-57"/>
        </w:rPr>
        <w:t xml:space="preserve"> </w:t>
      </w:r>
      <w:r w:rsidRPr="00DC4F4F">
        <w:t>ve</w:t>
      </w:r>
      <w:r w:rsidRPr="00DC4F4F">
        <w:rPr>
          <w:spacing w:val="1"/>
        </w:rPr>
        <w:t xml:space="preserve"> </w:t>
      </w:r>
      <w:proofErr w:type="spellStart"/>
      <w:r w:rsidRPr="00DC4F4F">
        <w:t>birimsel</w:t>
      </w:r>
      <w:proofErr w:type="spellEnd"/>
      <w:r w:rsidRPr="00DC4F4F">
        <w:rPr>
          <w:spacing w:val="1"/>
        </w:rPr>
        <w:t xml:space="preserve"> </w:t>
      </w:r>
      <w:r w:rsidRPr="00DC4F4F">
        <w:t>özgünlüğü</w:t>
      </w:r>
      <w:r w:rsidRPr="00DC4F4F">
        <w:rPr>
          <w:spacing w:val="1"/>
        </w:rPr>
        <w:t xml:space="preserve"> </w:t>
      </w:r>
      <w:r w:rsidRPr="00DC4F4F">
        <w:t>güçlendirir. Birimimizde</w:t>
      </w:r>
      <w:r w:rsidRPr="00DC4F4F">
        <w:rPr>
          <w:spacing w:val="1"/>
        </w:rPr>
        <w:t xml:space="preserve"> </w:t>
      </w:r>
      <w:r w:rsidRPr="00DC4F4F">
        <w:t>değişim</w:t>
      </w:r>
      <w:r w:rsidRPr="00DC4F4F">
        <w:rPr>
          <w:spacing w:val="1"/>
        </w:rPr>
        <w:t xml:space="preserve"> </w:t>
      </w:r>
      <w:r w:rsidRPr="00DC4F4F">
        <w:t>yönetimi</w:t>
      </w:r>
      <w:r w:rsidRPr="00DC4F4F">
        <w:rPr>
          <w:spacing w:val="1"/>
        </w:rPr>
        <w:t xml:space="preserve"> </w:t>
      </w:r>
      <w:r w:rsidRPr="00DC4F4F">
        <w:t>bulunmakta</w:t>
      </w:r>
      <w:r w:rsidRPr="00DC4F4F">
        <w:rPr>
          <w:spacing w:val="1"/>
        </w:rPr>
        <w:t xml:space="preserve"> </w:t>
      </w:r>
      <w:r w:rsidRPr="00DC4F4F">
        <w:t>ve</w:t>
      </w:r>
      <w:r w:rsidRPr="00DC4F4F">
        <w:rPr>
          <w:spacing w:val="1"/>
        </w:rPr>
        <w:t xml:space="preserve"> </w:t>
      </w:r>
      <w:r w:rsidRPr="00DC4F4F">
        <w:t>değişim</w:t>
      </w:r>
      <w:r w:rsidRPr="00DC4F4F">
        <w:rPr>
          <w:spacing w:val="-57"/>
        </w:rPr>
        <w:t xml:space="preserve"> </w:t>
      </w:r>
      <w:r w:rsidRPr="00DC4F4F">
        <w:t>ihtiyaçları belirlenmiştir. Birimde değişim yönetimi yaklaşımı Birimimizin geneline yayılmış</w:t>
      </w:r>
      <w:r w:rsidRPr="00DC4F4F">
        <w:rPr>
          <w:spacing w:val="1"/>
        </w:rPr>
        <w:t xml:space="preserve"> </w:t>
      </w:r>
      <w:r w:rsidRPr="00DC4F4F">
        <w:t>ve</w:t>
      </w:r>
      <w:r w:rsidRPr="00DC4F4F">
        <w:rPr>
          <w:spacing w:val="1"/>
        </w:rPr>
        <w:t xml:space="preserve"> </w:t>
      </w:r>
      <w:r w:rsidRPr="00DC4F4F">
        <w:t>bütüncül</w:t>
      </w:r>
      <w:r w:rsidRPr="00DC4F4F">
        <w:rPr>
          <w:spacing w:val="1"/>
        </w:rPr>
        <w:t xml:space="preserve"> </w:t>
      </w:r>
      <w:r w:rsidRPr="00DC4F4F">
        <w:t>olarak</w:t>
      </w:r>
      <w:r w:rsidRPr="00DC4F4F">
        <w:rPr>
          <w:spacing w:val="1"/>
        </w:rPr>
        <w:t xml:space="preserve"> </w:t>
      </w:r>
      <w:r w:rsidRPr="00DC4F4F">
        <w:t>yürütülmektedir. Bu</w:t>
      </w:r>
      <w:r w:rsidRPr="00DC4F4F">
        <w:rPr>
          <w:spacing w:val="1"/>
        </w:rPr>
        <w:t xml:space="preserve"> </w:t>
      </w:r>
      <w:r w:rsidRPr="00DC4F4F">
        <w:t>kapsamda</w:t>
      </w:r>
      <w:r w:rsidRPr="00DC4F4F">
        <w:rPr>
          <w:spacing w:val="1"/>
        </w:rPr>
        <w:t xml:space="preserve"> </w:t>
      </w:r>
      <w:r w:rsidRPr="00DC4F4F">
        <w:t>Üniversitemizin</w:t>
      </w:r>
      <w:r w:rsidRPr="00DC4F4F">
        <w:rPr>
          <w:spacing w:val="1"/>
        </w:rPr>
        <w:t xml:space="preserve"> </w:t>
      </w:r>
      <w:r w:rsidRPr="00DC4F4F">
        <w:t>teknik</w:t>
      </w:r>
      <w:r w:rsidRPr="00DC4F4F">
        <w:rPr>
          <w:spacing w:val="1"/>
        </w:rPr>
        <w:t xml:space="preserve"> </w:t>
      </w:r>
      <w:r w:rsidRPr="00DC4F4F">
        <w:t>ve</w:t>
      </w:r>
      <w:r w:rsidRPr="00DC4F4F">
        <w:rPr>
          <w:spacing w:val="1"/>
        </w:rPr>
        <w:t xml:space="preserve"> </w:t>
      </w:r>
      <w:r w:rsidRPr="00DC4F4F">
        <w:t>alt</w:t>
      </w:r>
      <w:r w:rsidRPr="00DC4F4F">
        <w:rPr>
          <w:spacing w:val="1"/>
        </w:rPr>
        <w:t xml:space="preserve"> </w:t>
      </w:r>
      <w:r w:rsidRPr="00DC4F4F">
        <w:t>yapı</w:t>
      </w:r>
      <w:r w:rsidRPr="00DC4F4F">
        <w:rPr>
          <w:spacing w:val="1"/>
        </w:rPr>
        <w:t xml:space="preserve"> </w:t>
      </w:r>
      <w:r w:rsidRPr="00DC4F4F">
        <w:t>anlamında</w:t>
      </w:r>
      <w:r w:rsidRPr="00DC4F4F">
        <w:rPr>
          <w:spacing w:val="1"/>
        </w:rPr>
        <w:t xml:space="preserve"> </w:t>
      </w:r>
      <w:r w:rsidRPr="00DC4F4F">
        <w:t>imkanlar</w:t>
      </w:r>
      <w:r w:rsidRPr="00DC4F4F">
        <w:rPr>
          <w:spacing w:val="1"/>
        </w:rPr>
        <w:t xml:space="preserve"> </w:t>
      </w:r>
      <w:r w:rsidRPr="00DC4F4F">
        <w:t>ölçüsünde</w:t>
      </w:r>
      <w:r w:rsidRPr="00DC4F4F">
        <w:rPr>
          <w:spacing w:val="1"/>
        </w:rPr>
        <w:t xml:space="preserve"> </w:t>
      </w:r>
      <w:r w:rsidRPr="00DC4F4F">
        <w:t>sürdürmektedir.</w:t>
      </w:r>
      <w:r w:rsidRPr="00DC4F4F">
        <w:rPr>
          <w:spacing w:val="1"/>
        </w:rPr>
        <w:t xml:space="preserve"> </w:t>
      </w:r>
      <w:r w:rsidRPr="00DC4F4F">
        <w:t>Yapılan</w:t>
      </w:r>
      <w:r w:rsidRPr="00DC4F4F">
        <w:rPr>
          <w:spacing w:val="1"/>
        </w:rPr>
        <w:t xml:space="preserve"> </w:t>
      </w:r>
      <w:r w:rsidRPr="00DC4F4F">
        <w:t>yapım,</w:t>
      </w:r>
      <w:r w:rsidRPr="00DC4F4F">
        <w:rPr>
          <w:spacing w:val="1"/>
        </w:rPr>
        <w:t xml:space="preserve"> </w:t>
      </w:r>
      <w:r w:rsidRPr="00DC4F4F">
        <w:t>bakım-onarım</w:t>
      </w:r>
      <w:r w:rsidRPr="00DC4F4F">
        <w:rPr>
          <w:spacing w:val="1"/>
        </w:rPr>
        <w:t xml:space="preserve"> </w:t>
      </w:r>
      <w:r w:rsidRPr="00DC4F4F">
        <w:t>ve</w:t>
      </w:r>
      <w:r w:rsidRPr="00DC4F4F">
        <w:rPr>
          <w:spacing w:val="1"/>
        </w:rPr>
        <w:t xml:space="preserve"> </w:t>
      </w:r>
      <w:r w:rsidRPr="00DC4F4F">
        <w:t>hizmet</w:t>
      </w:r>
      <w:r w:rsidRPr="00DC4F4F">
        <w:rPr>
          <w:spacing w:val="1"/>
        </w:rPr>
        <w:t xml:space="preserve"> </w:t>
      </w:r>
      <w:r w:rsidRPr="00DC4F4F">
        <w:t xml:space="preserve">ihaleleriyle bunu desteklemektedir. </w:t>
      </w:r>
      <w:r w:rsidRPr="00DC4F4F">
        <w:rPr>
          <w:b/>
        </w:rPr>
        <w:t xml:space="preserve">(Kanıt-1). </w:t>
      </w:r>
      <w:r w:rsidRPr="00DC4F4F">
        <w:t>Ayrıca Üniversitemizin tüm arıza bildirimlerini</w:t>
      </w:r>
      <w:r w:rsidRPr="00DC4F4F">
        <w:rPr>
          <w:spacing w:val="-57"/>
        </w:rPr>
        <w:t xml:space="preserve"> </w:t>
      </w:r>
      <w:r w:rsidRPr="00DC4F4F">
        <w:t>web sitemizde bulunan "Servis Talep İşlemleri"</w:t>
      </w:r>
      <w:r w:rsidRPr="00DC4F4F">
        <w:rPr>
          <w:spacing w:val="1"/>
        </w:rPr>
        <w:t xml:space="preserve"> </w:t>
      </w:r>
      <w:r w:rsidRPr="00DC4F4F">
        <w:t>kısmından Birimimiz bünyesindeki Bakım</w:t>
      </w:r>
      <w:r w:rsidRPr="00DC4F4F">
        <w:rPr>
          <w:spacing w:val="1"/>
        </w:rPr>
        <w:t xml:space="preserve"> </w:t>
      </w:r>
      <w:r w:rsidRPr="00DC4F4F">
        <w:t>Onarım</w:t>
      </w:r>
      <w:r w:rsidRPr="00DC4F4F">
        <w:rPr>
          <w:spacing w:val="-1"/>
        </w:rPr>
        <w:t xml:space="preserve"> </w:t>
      </w:r>
      <w:r w:rsidRPr="00DC4F4F">
        <w:t>Şube</w:t>
      </w:r>
      <w:r w:rsidRPr="00DC4F4F">
        <w:rPr>
          <w:spacing w:val="-2"/>
        </w:rPr>
        <w:t xml:space="preserve"> </w:t>
      </w:r>
      <w:r w:rsidRPr="00DC4F4F">
        <w:t>Müdürlüğünde 1105 numaralı dahili telefondan ulaşılarak arıza bildirimi yapılabilmektedir</w:t>
      </w:r>
      <w:r w:rsidRPr="00DC4F4F">
        <w:rPr>
          <w:spacing w:val="-1"/>
        </w:rPr>
        <w:t xml:space="preserve"> </w:t>
      </w:r>
      <w:r w:rsidRPr="00DC4F4F">
        <w:t>personelimiz imkanlar ölçüsünde çözüme ulaştırır.</w:t>
      </w:r>
    </w:p>
    <w:p w:rsidR="00E2562A" w:rsidRPr="00DC4F4F" w:rsidRDefault="00E2562A" w:rsidP="00E2562A">
      <w:pPr>
        <w:pStyle w:val="GvdeMetni"/>
        <w:tabs>
          <w:tab w:val="left" w:pos="1564"/>
          <w:tab w:val="left" w:pos="2491"/>
          <w:tab w:val="left" w:pos="2937"/>
          <w:tab w:val="left" w:pos="3945"/>
          <w:tab w:val="left" w:pos="5539"/>
          <w:tab w:val="left" w:pos="7239"/>
          <w:tab w:val="left" w:pos="8221"/>
        </w:tabs>
        <w:spacing w:before="208" w:line="310" w:lineRule="atLeast"/>
        <w:ind w:left="3" w:right="-15" w:firstLine="708"/>
      </w:pPr>
    </w:p>
    <w:p w:rsidR="00B05CC3" w:rsidRPr="00DC4F4F" w:rsidRDefault="00B05CC3" w:rsidP="00B05CC3">
      <w:pPr>
        <w:pStyle w:val="Balk11"/>
        <w:numPr>
          <w:ilvl w:val="0"/>
          <w:numId w:val="2"/>
        </w:numPr>
        <w:spacing w:before="1"/>
        <w:rPr>
          <w:u w:val="single"/>
        </w:rPr>
      </w:pPr>
      <w:r w:rsidRPr="00DC4F4F">
        <w:rPr>
          <w:u w:val="single"/>
        </w:rPr>
        <w:lastRenderedPageBreak/>
        <w:t>KANITLAR</w:t>
      </w:r>
    </w:p>
    <w:p w:rsidR="00B05CC3" w:rsidRPr="00DC4F4F" w:rsidRDefault="00B05CC3" w:rsidP="00B05CC3">
      <w:pPr>
        <w:pStyle w:val="ListeParagraf"/>
        <w:widowControl w:val="0"/>
        <w:numPr>
          <w:ilvl w:val="0"/>
          <w:numId w:val="2"/>
        </w:numPr>
        <w:tabs>
          <w:tab w:val="left" w:pos="264"/>
        </w:tabs>
        <w:autoSpaceDE w:val="0"/>
        <w:autoSpaceDN w:val="0"/>
        <w:spacing w:before="90" w:after="0" w:line="451" w:lineRule="auto"/>
        <w:ind w:right="2289"/>
        <w:contextualSpacing w:val="0"/>
        <w:rPr>
          <w:rFonts w:ascii="Times New Roman" w:hAnsi="Times New Roman" w:cs="Times New Roman"/>
          <w:sz w:val="24"/>
          <w:szCs w:val="24"/>
        </w:rPr>
      </w:pPr>
      <w:r w:rsidRPr="00DC4F4F">
        <w:rPr>
          <w:rFonts w:ascii="Times New Roman" w:hAnsi="Times New Roman" w:cs="Times New Roman"/>
          <w:sz w:val="24"/>
          <w:szCs w:val="24"/>
        </w:rPr>
        <w:t>Kanıt</w:t>
      </w:r>
      <w:r w:rsidRPr="00DC4F4F">
        <w:rPr>
          <w:rFonts w:ascii="Times New Roman" w:hAnsi="Times New Roman" w:cs="Times New Roman"/>
          <w:spacing w:val="-2"/>
          <w:sz w:val="24"/>
          <w:szCs w:val="24"/>
        </w:rPr>
        <w:t xml:space="preserve"> </w:t>
      </w:r>
      <w:r w:rsidRPr="00DC4F4F">
        <w:rPr>
          <w:rFonts w:ascii="Times New Roman" w:hAnsi="Times New Roman" w:cs="Times New Roman"/>
          <w:sz w:val="24"/>
          <w:szCs w:val="24"/>
        </w:rPr>
        <w:t>1:</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2023 Yılı</w:t>
      </w:r>
      <w:r w:rsidRPr="00DC4F4F">
        <w:rPr>
          <w:rFonts w:ascii="Times New Roman" w:hAnsi="Times New Roman" w:cs="Times New Roman"/>
          <w:spacing w:val="-2"/>
          <w:sz w:val="24"/>
          <w:szCs w:val="24"/>
        </w:rPr>
        <w:t xml:space="preserve"> </w:t>
      </w:r>
      <w:r w:rsidRPr="00DC4F4F">
        <w:rPr>
          <w:rFonts w:ascii="Times New Roman" w:hAnsi="Times New Roman" w:cs="Times New Roman"/>
          <w:sz w:val="24"/>
          <w:szCs w:val="24"/>
        </w:rPr>
        <w:t>Tamamlanan</w:t>
      </w:r>
      <w:r w:rsidRPr="00DC4F4F">
        <w:rPr>
          <w:rFonts w:ascii="Times New Roman" w:hAnsi="Times New Roman" w:cs="Times New Roman"/>
          <w:spacing w:val="3"/>
          <w:sz w:val="24"/>
          <w:szCs w:val="24"/>
        </w:rPr>
        <w:t xml:space="preserve"> </w:t>
      </w:r>
      <w:r w:rsidRPr="00DC4F4F">
        <w:rPr>
          <w:rFonts w:ascii="Times New Roman" w:hAnsi="Times New Roman" w:cs="Times New Roman"/>
          <w:sz w:val="24"/>
          <w:szCs w:val="24"/>
        </w:rPr>
        <w:t>Projeler</w:t>
      </w:r>
      <w:r w:rsidRPr="00DC4F4F">
        <w:rPr>
          <w:rFonts w:ascii="Times New Roman" w:hAnsi="Times New Roman" w:cs="Times New Roman"/>
          <w:color w:val="0000FF"/>
          <w:spacing w:val="1"/>
          <w:sz w:val="24"/>
          <w:szCs w:val="24"/>
        </w:rPr>
        <w:t xml:space="preserve"> </w:t>
      </w:r>
    </w:p>
    <w:p w:rsidR="00B05CC3" w:rsidRPr="00DC4F4F" w:rsidRDefault="001028B8" w:rsidP="00B05CC3">
      <w:pPr>
        <w:pStyle w:val="ListeParagraf"/>
        <w:widowControl w:val="0"/>
        <w:tabs>
          <w:tab w:val="left" w:pos="264"/>
        </w:tabs>
        <w:autoSpaceDE w:val="0"/>
        <w:autoSpaceDN w:val="0"/>
        <w:spacing w:before="90" w:after="0" w:line="451" w:lineRule="auto"/>
        <w:ind w:right="2289"/>
        <w:contextualSpacing w:val="0"/>
        <w:rPr>
          <w:rFonts w:ascii="Times New Roman" w:hAnsi="Times New Roman" w:cs="Times New Roman"/>
          <w:sz w:val="24"/>
          <w:szCs w:val="24"/>
        </w:rPr>
      </w:pPr>
      <w:hyperlink r:id="rId18" w:history="1">
        <w:r w:rsidR="00B05CC3" w:rsidRPr="00DC4F4F">
          <w:rPr>
            <w:rStyle w:val="Kpr"/>
            <w:rFonts w:ascii="Times New Roman" w:hAnsi="Times New Roman" w:cs="Times New Roman"/>
            <w:sz w:val="24"/>
            <w:szCs w:val="24"/>
          </w:rPr>
          <w:t>https://yitdb.ardahan.edu.tr/tr/page/faaliyet-raporlari/9313</w:t>
        </w:r>
      </w:hyperlink>
    </w:p>
    <w:p w:rsidR="00790FBF" w:rsidRPr="00DC4F4F"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DC4F4F">
        <w:rPr>
          <w:rFonts w:ascii="Times New Roman" w:hAnsi="Times New Roman" w:cs="Times New Roman"/>
          <w:b/>
          <w:color w:val="002060"/>
          <w:sz w:val="24"/>
          <w:szCs w:val="24"/>
        </w:rPr>
        <w:t>A.1.4. İç kalite güvencesi mekanizmaları</w:t>
      </w:r>
    </w:p>
    <w:p w:rsidR="004F2F24" w:rsidRPr="00DC4F4F" w:rsidRDefault="004F2F24" w:rsidP="004F2F24">
      <w:pPr>
        <w:pStyle w:val="GvdeMetni"/>
        <w:spacing w:before="1"/>
        <w:ind w:left="3"/>
      </w:pPr>
      <w:r w:rsidRPr="00DC4F4F">
        <w:t>Olgunluk</w:t>
      </w:r>
      <w:r w:rsidRPr="00DC4F4F">
        <w:rPr>
          <w:spacing w:val="-2"/>
        </w:rPr>
        <w:t xml:space="preserve"> </w:t>
      </w:r>
      <w:r w:rsidRPr="00DC4F4F">
        <w:t>Düzeyi: 4</w:t>
      </w:r>
    </w:p>
    <w:p w:rsidR="004F2F24" w:rsidRPr="00DC4F4F" w:rsidRDefault="004F2F24" w:rsidP="004F2F24">
      <w:pPr>
        <w:pStyle w:val="GvdeMetni"/>
        <w:spacing w:before="206" w:line="310" w:lineRule="atLeast"/>
        <w:ind w:left="3" w:right="-15" w:firstLine="708"/>
      </w:pPr>
      <w:r w:rsidRPr="00DC4F4F">
        <w:t>İç</w:t>
      </w:r>
      <w:r w:rsidRPr="00DC4F4F">
        <w:rPr>
          <w:spacing w:val="53"/>
        </w:rPr>
        <w:t xml:space="preserve"> </w:t>
      </w:r>
      <w:r w:rsidRPr="00DC4F4F">
        <w:t>kalite</w:t>
      </w:r>
      <w:r w:rsidRPr="00DC4F4F">
        <w:rPr>
          <w:spacing w:val="57"/>
        </w:rPr>
        <w:t xml:space="preserve"> </w:t>
      </w:r>
      <w:r w:rsidRPr="00DC4F4F">
        <w:t>güvencesi</w:t>
      </w:r>
      <w:r w:rsidRPr="00DC4F4F">
        <w:rPr>
          <w:spacing w:val="52"/>
        </w:rPr>
        <w:t xml:space="preserve"> </w:t>
      </w:r>
      <w:r w:rsidRPr="00DC4F4F">
        <w:t>sistemi</w:t>
      </w:r>
      <w:r w:rsidRPr="00DC4F4F">
        <w:rPr>
          <w:spacing w:val="54"/>
        </w:rPr>
        <w:t xml:space="preserve"> </w:t>
      </w:r>
      <w:r w:rsidRPr="00DC4F4F">
        <w:t>mekanizmaları</w:t>
      </w:r>
      <w:r w:rsidRPr="00DC4F4F">
        <w:rPr>
          <w:spacing w:val="54"/>
        </w:rPr>
        <w:t xml:space="preserve"> </w:t>
      </w:r>
      <w:r w:rsidRPr="00DC4F4F">
        <w:t>izlenmekte</w:t>
      </w:r>
      <w:r w:rsidRPr="00DC4F4F">
        <w:rPr>
          <w:spacing w:val="55"/>
        </w:rPr>
        <w:t xml:space="preserve"> </w:t>
      </w:r>
      <w:r w:rsidRPr="00DC4F4F">
        <w:t>ve</w:t>
      </w:r>
      <w:r w:rsidRPr="00DC4F4F">
        <w:rPr>
          <w:spacing w:val="56"/>
        </w:rPr>
        <w:t xml:space="preserve"> </w:t>
      </w:r>
      <w:r w:rsidRPr="00DC4F4F">
        <w:t>ilgili</w:t>
      </w:r>
      <w:r w:rsidRPr="00DC4F4F">
        <w:rPr>
          <w:spacing w:val="54"/>
        </w:rPr>
        <w:t xml:space="preserve"> </w:t>
      </w:r>
      <w:r w:rsidRPr="00DC4F4F">
        <w:t>paydaşlarla</w:t>
      </w:r>
      <w:r w:rsidRPr="00DC4F4F">
        <w:rPr>
          <w:spacing w:val="57"/>
        </w:rPr>
        <w:t xml:space="preserve"> </w:t>
      </w:r>
      <w:r w:rsidRPr="00DC4F4F">
        <w:t>birlikte</w:t>
      </w:r>
      <w:r w:rsidRPr="00DC4F4F">
        <w:rPr>
          <w:spacing w:val="-57"/>
        </w:rPr>
        <w:t xml:space="preserve"> </w:t>
      </w:r>
      <w:r w:rsidRPr="00DC4F4F">
        <w:t>iyileştirilmektedir.</w:t>
      </w:r>
    </w:p>
    <w:p w:rsidR="004F2F24" w:rsidRPr="00DC4F4F" w:rsidRDefault="004F2F24" w:rsidP="004F2F24">
      <w:pPr>
        <w:pStyle w:val="GvdeMetni"/>
        <w:spacing w:before="90"/>
        <w:ind w:left="120" w:right="114" w:firstLine="708"/>
        <w:jc w:val="both"/>
        <w:rPr>
          <w:b/>
        </w:rPr>
      </w:pPr>
      <w:r w:rsidRPr="00DC4F4F">
        <w:t>Birimimize</w:t>
      </w:r>
      <w:r w:rsidRPr="00DC4F4F">
        <w:rPr>
          <w:spacing w:val="1"/>
        </w:rPr>
        <w:t xml:space="preserve"> </w:t>
      </w:r>
      <w:r w:rsidRPr="00DC4F4F">
        <w:t>tanımlanmış</w:t>
      </w:r>
      <w:r w:rsidRPr="00DC4F4F">
        <w:rPr>
          <w:spacing w:val="1"/>
        </w:rPr>
        <w:t xml:space="preserve"> </w:t>
      </w:r>
      <w:r w:rsidRPr="00DC4F4F">
        <w:t>bir</w:t>
      </w:r>
      <w:r w:rsidRPr="00DC4F4F">
        <w:rPr>
          <w:spacing w:val="1"/>
        </w:rPr>
        <w:t xml:space="preserve"> </w:t>
      </w:r>
      <w:r w:rsidRPr="00DC4F4F">
        <w:t>iç</w:t>
      </w:r>
      <w:r w:rsidRPr="00DC4F4F">
        <w:rPr>
          <w:spacing w:val="1"/>
        </w:rPr>
        <w:t xml:space="preserve"> </w:t>
      </w:r>
      <w:r w:rsidRPr="00DC4F4F">
        <w:t>kalite</w:t>
      </w:r>
      <w:r w:rsidRPr="00DC4F4F">
        <w:rPr>
          <w:spacing w:val="1"/>
        </w:rPr>
        <w:t xml:space="preserve"> </w:t>
      </w:r>
      <w:r w:rsidRPr="00DC4F4F">
        <w:t>güvencesi</w:t>
      </w:r>
      <w:r w:rsidRPr="00DC4F4F">
        <w:rPr>
          <w:spacing w:val="1"/>
        </w:rPr>
        <w:t xml:space="preserve"> </w:t>
      </w:r>
      <w:r w:rsidRPr="00DC4F4F">
        <w:t>sistemi</w:t>
      </w:r>
      <w:r w:rsidRPr="00DC4F4F">
        <w:rPr>
          <w:spacing w:val="1"/>
        </w:rPr>
        <w:t xml:space="preserve"> </w:t>
      </w:r>
      <w:r w:rsidRPr="00DC4F4F">
        <w:t>bulunmaktadır. Ardahan</w:t>
      </w:r>
      <w:r w:rsidRPr="00DC4F4F">
        <w:rPr>
          <w:spacing w:val="1"/>
        </w:rPr>
        <w:t xml:space="preserve"> </w:t>
      </w:r>
      <w:r w:rsidRPr="00DC4F4F">
        <w:t>Üniversitesi</w:t>
      </w:r>
      <w:r w:rsidRPr="00DC4F4F">
        <w:rPr>
          <w:spacing w:val="1"/>
        </w:rPr>
        <w:t xml:space="preserve"> </w:t>
      </w:r>
      <w:r w:rsidRPr="00DC4F4F">
        <w:t>Kalite</w:t>
      </w:r>
      <w:r w:rsidRPr="00DC4F4F">
        <w:rPr>
          <w:spacing w:val="1"/>
        </w:rPr>
        <w:t xml:space="preserve"> </w:t>
      </w:r>
      <w:r w:rsidRPr="00DC4F4F">
        <w:t>Güvencesi</w:t>
      </w:r>
      <w:r w:rsidRPr="00DC4F4F">
        <w:rPr>
          <w:spacing w:val="1"/>
        </w:rPr>
        <w:t xml:space="preserve"> </w:t>
      </w:r>
      <w:r w:rsidRPr="00DC4F4F">
        <w:t>Yönergesi</w:t>
      </w:r>
      <w:r w:rsidRPr="00DC4F4F">
        <w:rPr>
          <w:spacing w:val="1"/>
        </w:rPr>
        <w:t xml:space="preserve"> </w:t>
      </w:r>
      <w:r w:rsidRPr="00DC4F4F">
        <w:rPr>
          <w:b/>
        </w:rPr>
        <w:t>(Kanıt-1)</w:t>
      </w:r>
      <w:r w:rsidR="00C44BF9">
        <w:rPr>
          <w:b/>
        </w:rPr>
        <w:t xml:space="preserve"> </w:t>
      </w:r>
      <w:r w:rsidRPr="00DC4F4F">
        <w:t>kapsamında Birimimizce</w:t>
      </w:r>
      <w:r w:rsidRPr="00DC4F4F">
        <w:rPr>
          <w:spacing w:val="61"/>
        </w:rPr>
        <w:t xml:space="preserve"> </w:t>
      </w:r>
      <w:r w:rsidRPr="00DC4F4F">
        <w:t>Kalite</w:t>
      </w:r>
      <w:r w:rsidRPr="00DC4F4F">
        <w:rPr>
          <w:spacing w:val="1"/>
        </w:rPr>
        <w:t xml:space="preserve"> </w:t>
      </w:r>
      <w:r w:rsidRPr="00DC4F4F">
        <w:t>Komisyonu oluşturulmuştur.</w:t>
      </w:r>
    </w:p>
    <w:p w:rsidR="004F2F24" w:rsidRPr="00DC4F4F" w:rsidRDefault="004F2F24" w:rsidP="004F2F24">
      <w:pPr>
        <w:pStyle w:val="GvdeMetni"/>
        <w:spacing w:before="206" w:line="310" w:lineRule="atLeast"/>
        <w:ind w:left="3" w:right="-15" w:firstLine="708"/>
      </w:pPr>
    </w:p>
    <w:p w:rsidR="004F2F24" w:rsidRPr="00DC4F4F" w:rsidRDefault="004F2F24" w:rsidP="004F2F24">
      <w:pPr>
        <w:pStyle w:val="Balk11"/>
        <w:numPr>
          <w:ilvl w:val="0"/>
          <w:numId w:val="2"/>
        </w:numPr>
        <w:spacing w:before="1"/>
        <w:rPr>
          <w:u w:val="single"/>
        </w:rPr>
      </w:pPr>
      <w:r w:rsidRPr="00DC4F4F">
        <w:rPr>
          <w:u w:val="single"/>
        </w:rPr>
        <w:t>KANITLAR</w:t>
      </w:r>
    </w:p>
    <w:p w:rsidR="0072027E" w:rsidRDefault="002523C9" w:rsidP="007C0217">
      <w:pPr>
        <w:pStyle w:val="ListeParagraf"/>
        <w:numPr>
          <w:ilvl w:val="0"/>
          <w:numId w:val="2"/>
        </w:numPr>
        <w:shd w:val="clear" w:color="auto" w:fill="FFFFFF" w:themeFill="background1"/>
        <w:spacing w:before="120" w:after="120" w:line="240" w:lineRule="auto"/>
        <w:jc w:val="both"/>
        <w:rPr>
          <w:rFonts w:ascii="Times New Roman" w:hAnsi="Times New Roman" w:cs="Times New Roman"/>
          <w:sz w:val="24"/>
          <w:szCs w:val="24"/>
        </w:rPr>
      </w:pPr>
      <w:r w:rsidRPr="00DC4F4F">
        <w:rPr>
          <w:rFonts w:ascii="Times New Roman" w:hAnsi="Times New Roman" w:cs="Times New Roman"/>
          <w:sz w:val="24"/>
          <w:szCs w:val="24"/>
        </w:rPr>
        <w:t>Kanıt 1: Ardahan</w:t>
      </w:r>
      <w:r w:rsidRPr="00DC4F4F">
        <w:rPr>
          <w:rFonts w:ascii="Times New Roman" w:hAnsi="Times New Roman" w:cs="Times New Roman"/>
          <w:spacing w:val="-2"/>
          <w:sz w:val="24"/>
          <w:szCs w:val="24"/>
        </w:rPr>
        <w:t xml:space="preserve"> </w:t>
      </w:r>
      <w:r w:rsidRPr="00DC4F4F">
        <w:rPr>
          <w:rFonts w:ascii="Times New Roman" w:hAnsi="Times New Roman" w:cs="Times New Roman"/>
          <w:sz w:val="24"/>
          <w:szCs w:val="24"/>
        </w:rPr>
        <w:t>Üniversitesi</w:t>
      </w:r>
      <w:r w:rsidRPr="00DC4F4F">
        <w:rPr>
          <w:rFonts w:ascii="Times New Roman" w:hAnsi="Times New Roman" w:cs="Times New Roman"/>
          <w:spacing w:val="-3"/>
          <w:sz w:val="24"/>
          <w:szCs w:val="24"/>
        </w:rPr>
        <w:t xml:space="preserve"> </w:t>
      </w:r>
      <w:r w:rsidRPr="00DC4F4F">
        <w:rPr>
          <w:rFonts w:ascii="Times New Roman" w:hAnsi="Times New Roman" w:cs="Times New Roman"/>
          <w:sz w:val="24"/>
          <w:szCs w:val="24"/>
        </w:rPr>
        <w:t>Kalite Güvencesi</w:t>
      </w:r>
      <w:r w:rsidRPr="00DC4F4F">
        <w:rPr>
          <w:rFonts w:ascii="Times New Roman" w:hAnsi="Times New Roman" w:cs="Times New Roman"/>
          <w:spacing w:val="-2"/>
          <w:sz w:val="24"/>
          <w:szCs w:val="24"/>
        </w:rPr>
        <w:t xml:space="preserve"> </w:t>
      </w:r>
      <w:r w:rsidRPr="00DC4F4F">
        <w:rPr>
          <w:rFonts w:ascii="Times New Roman" w:hAnsi="Times New Roman" w:cs="Times New Roman"/>
          <w:sz w:val="24"/>
          <w:szCs w:val="24"/>
        </w:rPr>
        <w:t>Yönergesi</w:t>
      </w:r>
    </w:p>
    <w:p w:rsidR="00415171" w:rsidRPr="00DC4F4F" w:rsidRDefault="001028B8" w:rsidP="00415171">
      <w:pPr>
        <w:pStyle w:val="ListeParagraf"/>
        <w:shd w:val="clear" w:color="auto" w:fill="FFFFFF" w:themeFill="background1"/>
        <w:spacing w:before="120" w:after="120" w:line="240" w:lineRule="auto"/>
        <w:jc w:val="both"/>
        <w:rPr>
          <w:rFonts w:ascii="Times New Roman" w:hAnsi="Times New Roman" w:cs="Times New Roman"/>
          <w:sz w:val="24"/>
          <w:szCs w:val="24"/>
        </w:rPr>
      </w:pPr>
      <w:hyperlink r:id="rId19" w:history="1">
        <w:r w:rsidR="00415171" w:rsidRPr="002D42AD">
          <w:rPr>
            <w:rStyle w:val="Kpr"/>
            <w:rFonts w:ascii="Times New Roman" w:hAnsi="Times New Roman" w:cs="Times New Roman"/>
            <w:sz w:val="24"/>
            <w:szCs w:val="24"/>
          </w:rPr>
          <w:t>https://kalite.ardahan.edu.tr/tr/page/mevzuat/15563</w:t>
        </w:r>
      </w:hyperlink>
      <w:r w:rsidR="00415171">
        <w:rPr>
          <w:rFonts w:ascii="Times New Roman" w:hAnsi="Times New Roman" w:cs="Times New Roman"/>
          <w:sz w:val="24"/>
          <w:szCs w:val="24"/>
        </w:rPr>
        <w:t xml:space="preserve"> </w:t>
      </w:r>
    </w:p>
    <w:p w:rsidR="002523C9" w:rsidRDefault="002523C9" w:rsidP="002523C9">
      <w:pPr>
        <w:pStyle w:val="ListeParagraf"/>
        <w:widowControl w:val="0"/>
        <w:numPr>
          <w:ilvl w:val="0"/>
          <w:numId w:val="2"/>
        </w:numPr>
        <w:tabs>
          <w:tab w:val="left" w:pos="264"/>
        </w:tabs>
        <w:autoSpaceDE w:val="0"/>
        <w:autoSpaceDN w:val="0"/>
        <w:spacing w:before="200" w:after="0" w:line="240" w:lineRule="auto"/>
        <w:contextualSpacing w:val="0"/>
        <w:rPr>
          <w:rFonts w:ascii="Times New Roman" w:hAnsi="Times New Roman" w:cs="Times New Roman"/>
          <w:sz w:val="24"/>
          <w:szCs w:val="24"/>
        </w:rPr>
      </w:pPr>
      <w:r w:rsidRPr="00DC4F4F">
        <w:rPr>
          <w:rFonts w:ascii="Times New Roman" w:hAnsi="Times New Roman" w:cs="Times New Roman"/>
          <w:sz w:val="24"/>
          <w:szCs w:val="24"/>
        </w:rPr>
        <w:t>Kanıt</w:t>
      </w:r>
      <w:r w:rsidRPr="00DC4F4F">
        <w:rPr>
          <w:rFonts w:ascii="Times New Roman" w:hAnsi="Times New Roman" w:cs="Times New Roman"/>
          <w:spacing w:val="-4"/>
          <w:sz w:val="24"/>
          <w:szCs w:val="24"/>
        </w:rPr>
        <w:t xml:space="preserve"> </w:t>
      </w:r>
      <w:r w:rsidRPr="00DC4F4F">
        <w:rPr>
          <w:rFonts w:ascii="Times New Roman" w:hAnsi="Times New Roman" w:cs="Times New Roman"/>
          <w:sz w:val="24"/>
          <w:szCs w:val="24"/>
        </w:rPr>
        <w:t>2:</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Birim</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kalite</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Komisyonu</w:t>
      </w:r>
    </w:p>
    <w:p w:rsidR="00A26868" w:rsidRDefault="001028B8" w:rsidP="00A26868">
      <w:pPr>
        <w:pStyle w:val="ListeParagraf"/>
        <w:widowControl w:val="0"/>
        <w:tabs>
          <w:tab w:val="left" w:pos="264"/>
        </w:tabs>
        <w:autoSpaceDE w:val="0"/>
        <w:autoSpaceDN w:val="0"/>
        <w:spacing w:before="200" w:after="0" w:line="240" w:lineRule="auto"/>
        <w:contextualSpacing w:val="0"/>
        <w:rPr>
          <w:rFonts w:ascii="Times New Roman" w:hAnsi="Times New Roman" w:cs="Times New Roman"/>
          <w:sz w:val="24"/>
          <w:szCs w:val="24"/>
        </w:rPr>
      </w:pPr>
      <w:hyperlink r:id="rId20" w:history="1">
        <w:r w:rsidR="00A26868" w:rsidRPr="005E5F8D">
          <w:rPr>
            <w:rStyle w:val="Kpr"/>
            <w:rFonts w:ascii="Times New Roman" w:hAnsi="Times New Roman" w:cs="Times New Roman"/>
            <w:sz w:val="24"/>
            <w:szCs w:val="24"/>
          </w:rPr>
          <w:t>https://yitdb.ardahan.edu.tr/tr/page/birim-kalite-komisyonu/9498</w:t>
        </w:r>
      </w:hyperlink>
    </w:p>
    <w:p w:rsidR="00790FBF" w:rsidRPr="00DC4F4F"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DC4F4F">
        <w:rPr>
          <w:rFonts w:ascii="Times New Roman" w:hAnsi="Times New Roman" w:cs="Times New Roman"/>
          <w:b/>
          <w:color w:val="002060"/>
          <w:sz w:val="24"/>
          <w:szCs w:val="24"/>
        </w:rPr>
        <w:t>A.1.5. Kamuoyunu bilgilendirme ve hesap verebilirlik</w:t>
      </w:r>
    </w:p>
    <w:p w:rsidR="00E94948" w:rsidRPr="00DC4F4F" w:rsidRDefault="00E94948" w:rsidP="00E94948">
      <w:pPr>
        <w:pStyle w:val="GvdeMetni"/>
        <w:spacing w:before="1"/>
        <w:ind w:left="3"/>
      </w:pPr>
      <w:r w:rsidRPr="00DC4F4F">
        <w:t>Olgunluk</w:t>
      </w:r>
      <w:r w:rsidRPr="00DC4F4F">
        <w:rPr>
          <w:spacing w:val="-2"/>
        </w:rPr>
        <w:t xml:space="preserve"> </w:t>
      </w:r>
      <w:r w:rsidRPr="00DC4F4F">
        <w:t>Düzeyi: 4</w:t>
      </w:r>
    </w:p>
    <w:p w:rsidR="00E94948" w:rsidRPr="00DC4F4F" w:rsidRDefault="00E94948" w:rsidP="00E94948">
      <w:pPr>
        <w:pStyle w:val="GvdeMetni"/>
        <w:spacing w:before="206" w:line="310" w:lineRule="atLeast"/>
        <w:ind w:left="3" w:right="-15" w:firstLine="708"/>
      </w:pPr>
      <w:r w:rsidRPr="00DC4F4F">
        <w:t>Birimin</w:t>
      </w:r>
      <w:r w:rsidRPr="00DC4F4F">
        <w:rPr>
          <w:spacing w:val="19"/>
        </w:rPr>
        <w:t xml:space="preserve"> </w:t>
      </w:r>
      <w:r w:rsidRPr="00DC4F4F">
        <w:t>kamuoyunu</w:t>
      </w:r>
      <w:r w:rsidRPr="00DC4F4F">
        <w:rPr>
          <w:spacing w:val="17"/>
        </w:rPr>
        <w:t xml:space="preserve"> </w:t>
      </w:r>
      <w:r w:rsidRPr="00DC4F4F">
        <w:t>bilgilendirme</w:t>
      </w:r>
      <w:r w:rsidRPr="00DC4F4F">
        <w:rPr>
          <w:spacing w:val="19"/>
        </w:rPr>
        <w:t xml:space="preserve"> </w:t>
      </w:r>
      <w:r w:rsidRPr="00DC4F4F">
        <w:t>ve</w:t>
      </w:r>
      <w:r w:rsidRPr="00DC4F4F">
        <w:rPr>
          <w:spacing w:val="15"/>
        </w:rPr>
        <w:t xml:space="preserve"> </w:t>
      </w:r>
      <w:r w:rsidRPr="00DC4F4F">
        <w:t>hesap</w:t>
      </w:r>
      <w:r w:rsidRPr="00DC4F4F">
        <w:rPr>
          <w:spacing w:val="18"/>
        </w:rPr>
        <w:t xml:space="preserve"> </w:t>
      </w:r>
      <w:r w:rsidRPr="00DC4F4F">
        <w:t>verebilirlik</w:t>
      </w:r>
      <w:r w:rsidRPr="00DC4F4F">
        <w:rPr>
          <w:spacing w:val="19"/>
        </w:rPr>
        <w:t xml:space="preserve"> </w:t>
      </w:r>
      <w:r w:rsidRPr="00DC4F4F">
        <w:t>mekanizmaları</w:t>
      </w:r>
      <w:r w:rsidRPr="00DC4F4F">
        <w:rPr>
          <w:spacing w:val="19"/>
        </w:rPr>
        <w:t xml:space="preserve"> </w:t>
      </w:r>
      <w:r w:rsidRPr="00DC4F4F">
        <w:t>izlenmekte</w:t>
      </w:r>
      <w:r w:rsidRPr="00DC4F4F">
        <w:rPr>
          <w:spacing w:val="19"/>
        </w:rPr>
        <w:t xml:space="preserve"> </w:t>
      </w:r>
      <w:r w:rsidRPr="00DC4F4F">
        <w:t>ve</w:t>
      </w:r>
      <w:r w:rsidRPr="00DC4F4F">
        <w:rPr>
          <w:spacing w:val="-57"/>
        </w:rPr>
        <w:t xml:space="preserve"> </w:t>
      </w:r>
      <w:r w:rsidRPr="00DC4F4F">
        <w:t>paydaş</w:t>
      </w:r>
      <w:r w:rsidRPr="00DC4F4F">
        <w:rPr>
          <w:spacing w:val="-1"/>
        </w:rPr>
        <w:t xml:space="preserve"> </w:t>
      </w:r>
      <w:r w:rsidRPr="00DC4F4F">
        <w:t>görüşleri</w:t>
      </w:r>
      <w:r w:rsidRPr="00DC4F4F">
        <w:rPr>
          <w:spacing w:val="1"/>
        </w:rPr>
        <w:t xml:space="preserve"> </w:t>
      </w:r>
      <w:r w:rsidRPr="00DC4F4F">
        <w:t>doğrultusunda</w:t>
      </w:r>
      <w:r w:rsidRPr="00DC4F4F">
        <w:rPr>
          <w:spacing w:val="-1"/>
        </w:rPr>
        <w:t xml:space="preserve"> </w:t>
      </w:r>
      <w:r w:rsidRPr="00DC4F4F">
        <w:t>iyileştirilmektedir.</w:t>
      </w:r>
    </w:p>
    <w:p w:rsidR="00E94948" w:rsidRPr="00DC4F4F" w:rsidRDefault="00E94948" w:rsidP="00E94948">
      <w:pPr>
        <w:pStyle w:val="GvdeMetni"/>
        <w:spacing w:before="90"/>
        <w:ind w:left="120" w:right="113" w:firstLine="708"/>
        <w:jc w:val="both"/>
        <w:rPr>
          <w:b/>
        </w:rPr>
      </w:pPr>
      <w:r w:rsidRPr="00DC4F4F">
        <w:t>Kamuoyunu</w:t>
      </w:r>
      <w:r w:rsidRPr="00DC4F4F">
        <w:rPr>
          <w:spacing w:val="1"/>
        </w:rPr>
        <w:t xml:space="preserve"> </w:t>
      </w:r>
      <w:r w:rsidRPr="00DC4F4F">
        <w:t>bilgilendirme</w:t>
      </w:r>
      <w:r w:rsidRPr="00DC4F4F">
        <w:rPr>
          <w:spacing w:val="1"/>
        </w:rPr>
        <w:t xml:space="preserve"> </w:t>
      </w:r>
      <w:r w:rsidRPr="00DC4F4F">
        <w:t>ilkesel</w:t>
      </w:r>
      <w:r w:rsidRPr="00DC4F4F">
        <w:rPr>
          <w:spacing w:val="1"/>
        </w:rPr>
        <w:t xml:space="preserve"> </w:t>
      </w:r>
      <w:r w:rsidRPr="00DC4F4F">
        <w:t>olarak</w:t>
      </w:r>
      <w:r w:rsidRPr="00DC4F4F">
        <w:rPr>
          <w:spacing w:val="1"/>
        </w:rPr>
        <w:t xml:space="preserve"> </w:t>
      </w:r>
      <w:r w:rsidRPr="00DC4F4F">
        <w:t>benimsenmiştir,</w:t>
      </w:r>
      <w:r w:rsidRPr="00DC4F4F">
        <w:rPr>
          <w:spacing w:val="1"/>
        </w:rPr>
        <w:t xml:space="preserve"> </w:t>
      </w:r>
      <w:r w:rsidRPr="00DC4F4F">
        <w:t>hangi</w:t>
      </w:r>
      <w:r w:rsidRPr="00DC4F4F">
        <w:rPr>
          <w:spacing w:val="1"/>
        </w:rPr>
        <w:t xml:space="preserve"> </w:t>
      </w:r>
      <w:r w:rsidRPr="00DC4F4F">
        <w:t>kanalların</w:t>
      </w:r>
      <w:r w:rsidRPr="00DC4F4F">
        <w:rPr>
          <w:spacing w:val="1"/>
        </w:rPr>
        <w:t xml:space="preserve"> </w:t>
      </w:r>
      <w:r w:rsidRPr="00DC4F4F">
        <w:t>nasıl</w:t>
      </w:r>
      <w:r w:rsidRPr="00DC4F4F">
        <w:rPr>
          <w:spacing w:val="1"/>
        </w:rPr>
        <w:t xml:space="preserve"> </w:t>
      </w:r>
      <w:r w:rsidRPr="00DC4F4F">
        <w:t>kullanılacağı tasarlanmıştır, erişilebilir olarak ilan edilmiştir ve tüm bilgilendirme adımları</w:t>
      </w:r>
      <w:r w:rsidRPr="00DC4F4F">
        <w:rPr>
          <w:spacing w:val="1"/>
        </w:rPr>
        <w:t xml:space="preserve"> </w:t>
      </w:r>
      <w:r w:rsidRPr="00DC4F4F">
        <w:t>sistematik olarak atılmaktadır. Birim web sayfası doğru, güncel, ilgili ve kolayca erişilebilir</w:t>
      </w:r>
      <w:r w:rsidRPr="00DC4F4F">
        <w:rPr>
          <w:spacing w:val="1"/>
        </w:rPr>
        <w:t xml:space="preserve"> </w:t>
      </w:r>
      <w:r w:rsidRPr="00DC4F4F">
        <w:t xml:space="preserve">bilgiyi vermektedir; bunun sağlanması için gerekli mekanizma mevcuttur. </w:t>
      </w:r>
      <w:proofErr w:type="spellStart"/>
      <w:r w:rsidRPr="00DC4F4F">
        <w:t>Birimsel</w:t>
      </w:r>
      <w:proofErr w:type="spellEnd"/>
      <w:r w:rsidRPr="00DC4F4F">
        <w:t xml:space="preserve"> özerklik</w:t>
      </w:r>
      <w:r w:rsidRPr="00DC4F4F">
        <w:rPr>
          <w:spacing w:val="1"/>
        </w:rPr>
        <w:t xml:space="preserve"> </w:t>
      </w:r>
      <w:r w:rsidRPr="00DC4F4F">
        <w:t>ile hesap verebilirlik kavramlarının birbirini tamamladığına ilişkin bulgular mevcuttur. İçe ve</w:t>
      </w:r>
      <w:r w:rsidRPr="00DC4F4F">
        <w:rPr>
          <w:spacing w:val="1"/>
        </w:rPr>
        <w:t xml:space="preserve"> </w:t>
      </w:r>
      <w:r w:rsidRPr="00DC4F4F">
        <w:t>dışa hesap verme yöntemleri kurgulanmıştır ve uygulanmaktadır. Sistematiktir, ilan edilen</w:t>
      </w:r>
      <w:r w:rsidRPr="00DC4F4F">
        <w:rPr>
          <w:spacing w:val="1"/>
        </w:rPr>
        <w:t xml:space="preserve"> </w:t>
      </w:r>
      <w:r w:rsidRPr="00DC4F4F">
        <w:t>takvim çerçevesinde gerçekleştirilir, sorumluları nettir. Alınan geri beslemeler ile etkinliği</w:t>
      </w:r>
      <w:r w:rsidRPr="00DC4F4F">
        <w:rPr>
          <w:spacing w:val="1"/>
        </w:rPr>
        <w:t xml:space="preserve"> </w:t>
      </w:r>
      <w:r w:rsidRPr="00DC4F4F">
        <w:t>değerlendirilmektedir. Birimin bölgesindeki dış paydaşları, ilişkili olduğu yerel yönetimler,</w:t>
      </w:r>
      <w:r w:rsidRPr="00DC4F4F">
        <w:rPr>
          <w:spacing w:val="1"/>
        </w:rPr>
        <w:t xml:space="preserve"> </w:t>
      </w:r>
      <w:r w:rsidRPr="00DC4F4F">
        <w:t>diğer üniversiteler, kamu birimi kuruluşları, sivil toplum kuruluşları, sanayi ve yerel halk ile</w:t>
      </w:r>
      <w:r w:rsidRPr="00DC4F4F">
        <w:rPr>
          <w:spacing w:val="1"/>
        </w:rPr>
        <w:t xml:space="preserve"> </w:t>
      </w:r>
      <w:r w:rsidRPr="00DC4F4F">
        <w:t>ilişkileri değerlendirilmektedir. Birimimizde kamuoyunu bilgilendirmek ve hesap verebilirliği</w:t>
      </w:r>
      <w:r w:rsidRPr="00DC4F4F">
        <w:rPr>
          <w:spacing w:val="-57"/>
        </w:rPr>
        <w:t xml:space="preserve"> </w:t>
      </w:r>
      <w:r w:rsidRPr="00DC4F4F">
        <w:t>gerçekleştirmek üzere mekanizmalar bulunmaktadır. Birimde şeffaflık ve hesap verebilirlik</w:t>
      </w:r>
      <w:r w:rsidRPr="00DC4F4F">
        <w:rPr>
          <w:spacing w:val="1"/>
        </w:rPr>
        <w:t xml:space="preserve"> </w:t>
      </w:r>
      <w:r w:rsidRPr="00DC4F4F">
        <w:t>ilkeleri doğrultusunda kamuoyunu bilgilendirmek üzere tanımlı süreçler bulunmaktadır. Birim</w:t>
      </w:r>
      <w:r w:rsidRPr="00DC4F4F">
        <w:rPr>
          <w:spacing w:val="-57"/>
        </w:rPr>
        <w:t xml:space="preserve"> </w:t>
      </w:r>
      <w:r w:rsidRPr="00DC4F4F">
        <w:t>tanımlı</w:t>
      </w:r>
      <w:r w:rsidRPr="00DC4F4F">
        <w:rPr>
          <w:spacing w:val="1"/>
        </w:rPr>
        <w:t xml:space="preserve"> </w:t>
      </w:r>
      <w:r w:rsidRPr="00DC4F4F">
        <w:t>süreçleri</w:t>
      </w:r>
      <w:r w:rsidRPr="00DC4F4F">
        <w:rPr>
          <w:spacing w:val="1"/>
        </w:rPr>
        <w:t xml:space="preserve"> </w:t>
      </w:r>
      <w:r w:rsidRPr="00DC4F4F">
        <w:t>doğrultusunda</w:t>
      </w:r>
      <w:r w:rsidRPr="00DC4F4F">
        <w:rPr>
          <w:spacing w:val="1"/>
        </w:rPr>
        <w:t xml:space="preserve"> </w:t>
      </w:r>
      <w:r w:rsidRPr="00DC4F4F">
        <w:t>kamuoyunu</w:t>
      </w:r>
      <w:r w:rsidRPr="00DC4F4F">
        <w:rPr>
          <w:spacing w:val="1"/>
        </w:rPr>
        <w:t xml:space="preserve"> </w:t>
      </w:r>
      <w:r w:rsidRPr="00DC4F4F">
        <w:t>bilgilendirme</w:t>
      </w:r>
      <w:r w:rsidRPr="00DC4F4F">
        <w:rPr>
          <w:spacing w:val="1"/>
        </w:rPr>
        <w:t xml:space="preserve"> </w:t>
      </w:r>
      <w:r w:rsidRPr="00DC4F4F">
        <w:t>ve</w:t>
      </w:r>
      <w:r w:rsidRPr="00DC4F4F">
        <w:rPr>
          <w:spacing w:val="1"/>
        </w:rPr>
        <w:t xml:space="preserve"> </w:t>
      </w:r>
      <w:r w:rsidRPr="00DC4F4F">
        <w:t>hesap</w:t>
      </w:r>
      <w:r w:rsidRPr="00DC4F4F">
        <w:rPr>
          <w:spacing w:val="1"/>
        </w:rPr>
        <w:t xml:space="preserve"> </w:t>
      </w:r>
      <w:r w:rsidRPr="00DC4F4F">
        <w:t>verebilirlik</w:t>
      </w:r>
      <w:r w:rsidRPr="00DC4F4F">
        <w:rPr>
          <w:spacing w:val="1"/>
        </w:rPr>
        <w:t xml:space="preserve"> </w:t>
      </w:r>
      <w:r w:rsidRPr="00DC4F4F">
        <w:t>mekanizmalarını işletmektedir. Bu kapsamda Birimimizce yapılan çalışmalar ve bilgiler web</w:t>
      </w:r>
      <w:r w:rsidRPr="00DC4F4F">
        <w:rPr>
          <w:spacing w:val="1"/>
        </w:rPr>
        <w:t xml:space="preserve"> </w:t>
      </w:r>
      <w:r w:rsidRPr="00DC4F4F">
        <w:t>sitemizde</w:t>
      </w:r>
      <w:r w:rsidRPr="00DC4F4F">
        <w:rPr>
          <w:spacing w:val="1"/>
        </w:rPr>
        <w:t xml:space="preserve"> </w:t>
      </w:r>
      <w:r w:rsidRPr="00DC4F4F">
        <w:t>yayınlanmaktadır.</w:t>
      </w:r>
      <w:r w:rsidRPr="00DC4F4F">
        <w:rPr>
          <w:spacing w:val="1"/>
        </w:rPr>
        <w:t xml:space="preserve"> </w:t>
      </w:r>
      <w:r w:rsidRPr="00DC4F4F">
        <w:rPr>
          <w:b/>
        </w:rPr>
        <w:t>(Kanıt-1)</w:t>
      </w:r>
      <w:r w:rsidRPr="00DC4F4F">
        <w:t>.</w:t>
      </w:r>
      <w:r w:rsidRPr="00DC4F4F">
        <w:rPr>
          <w:spacing w:val="1"/>
        </w:rPr>
        <w:t xml:space="preserve"> </w:t>
      </w:r>
      <w:r w:rsidRPr="00DC4F4F">
        <w:t>Ayrıca</w:t>
      </w:r>
      <w:r w:rsidRPr="00DC4F4F">
        <w:rPr>
          <w:spacing w:val="1"/>
        </w:rPr>
        <w:t xml:space="preserve"> </w:t>
      </w:r>
      <w:r w:rsidRPr="00DC4F4F">
        <w:t>yine</w:t>
      </w:r>
      <w:r w:rsidRPr="00DC4F4F">
        <w:rPr>
          <w:spacing w:val="1"/>
        </w:rPr>
        <w:t xml:space="preserve"> </w:t>
      </w:r>
      <w:r w:rsidRPr="00DC4F4F">
        <w:t>Birim</w:t>
      </w:r>
      <w:r w:rsidRPr="00DC4F4F">
        <w:rPr>
          <w:spacing w:val="1"/>
        </w:rPr>
        <w:t xml:space="preserve"> </w:t>
      </w:r>
      <w:r w:rsidRPr="00DC4F4F">
        <w:t>hesap</w:t>
      </w:r>
      <w:r w:rsidRPr="00DC4F4F">
        <w:rPr>
          <w:spacing w:val="1"/>
        </w:rPr>
        <w:t xml:space="preserve"> </w:t>
      </w:r>
      <w:r w:rsidRPr="00DC4F4F">
        <w:t>verilebilirlik</w:t>
      </w:r>
      <w:r w:rsidRPr="00DC4F4F">
        <w:rPr>
          <w:spacing w:val="60"/>
        </w:rPr>
        <w:t xml:space="preserve"> </w:t>
      </w:r>
      <w:r w:rsidRPr="00DC4F4F">
        <w:t>anlamında</w:t>
      </w:r>
      <w:r w:rsidRPr="00DC4F4F">
        <w:rPr>
          <w:spacing w:val="1"/>
        </w:rPr>
        <w:t xml:space="preserve"> </w:t>
      </w:r>
      <w:r w:rsidRPr="00DC4F4F">
        <w:t>örnek</w:t>
      </w:r>
      <w:r w:rsidRPr="00DC4F4F">
        <w:rPr>
          <w:spacing w:val="1"/>
        </w:rPr>
        <w:t xml:space="preserve"> </w:t>
      </w:r>
      <w:r w:rsidRPr="00DC4F4F">
        <w:t>olarak</w:t>
      </w:r>
      <w:r w:rsidRPr="00DC4F4F">
        <w:rPr>
          <w:spacing w:val="1"/>
        </w:rPr>
        <w:t xml:space="preserve"> </w:t>
      </w:r>
      <w:r w:rsidRPr="00DC4F4F">
        <w:t>her</w:t>
      </w:r>
      <w:r w:rsidRPr="00DC4F4F">
        <w:rPr>
          <w:spacing w:val="1"/>
        </w:rPr>
        <w:t xml:space="preserve"> </w:t>
      </w:r>
      <w:r w:rsidRPr="00DC4F4F">
        <w:t>yıl</w:t>
      </w:r>
      <w:r w:rsidRPr="00DC4F4F">
        <w:rPr>
          <w:spacing w:val="1"/>
        </w:rPr>
        <w:t xml:space="preserve"> </w:t>
      </w:r>
      <w:r w:rsidRPr="00DC4F4F">
        <w:t>hazırladığımız</w:t>
      </w:r>
      <w:r w:rsidRPr="00DC4F4F">
        <w:rPr>
          <w:spacing w:val="1"/>
        </w:rPr>
        <w:t xml:space="preserve"> </w:t>
      </w:r>
      <w:r w:rsidRPr="00DC4F4F">
        <w:t>Birim</w:t>
      </w:r>
      <w:r w:rsidRPr="00DC4F4F">
        <w:rPr>
          <w:spacing w:val="1"/>
        </w:rPr>
        <w:t xml:space="preserve"> </w:t>
      </w:r>
      <w:r w:rsidRPr="00DC4F4F">
        <w:t>Faaliyet</w:t>
      </w:r>
      <w:r w:rsidRPr="00DC4F4F">
        <w:rPr>
          <w:spacing w:val="1"/>
        </w:rPr>
        <w:t xml:space="preserve"> </w:t>
      </w:r>
      <w:r w:rsidRPr="00DC4F4F">
        <w:t>Raporları</w:t>
      </w:r>
      <w:r w:rsidRPr="00DC4F4F">
        <w:rPr>
          <w:spacing w:val="1"/>
        </w:rPr>
        <w:t xml:space="preserve"> </w:t>
      </w:r>
      <w:r w:rsidRPr="00DC4F4F">
        <w:t>web</w:t>
      </w:r>
      <w:r w:rsidRPr="00DC4F4F">
        <w:rPr>
          <w:spacing w:val="1"/>
        </w:rPr>
        <w:t xml:space="preserve"> </w:t>
      </w:r>
      <w:r w:rsidRPr="00DC4F4F">
        <w:t>sitemizde</w:t>
      </w:r>
      <w:r w:rsidRPr="00DC4F4F">
        <w:rPr>
          <w:spacing w:val="1"/>
        </w:rPr>
        <w:t xml:space="preserve"> </w:t>
      </w:r>
      <w:r w:rsidRPr="00DC4F4F">
        <w:t>yayınlanır.</w:t>
      </w:r>
      <w:r w:rsidRPr="00DC4F4F">
        <w:rPr>
          <w:spacing w:val="1"/>
        </w:rPr>
        <w:t xml:space="preserve"> </w:t>
      </w:r>
    </w:p>
    <w:p w:rsidR="00E94948" w:rsidRPr="00DC4F4F" w:rsidRDefault="00E94948" w:rsidP="00E94948">
      <w:pPr>
        <w:pStyle w:val="GvdeMetni"/>
        <w:spacing w:before="206" w:line="310" w:lineRule="atLeast"/>
        <w:ind w:left="3" w:right="-15" w:firstLine="708"/>
      </w:pPr>
    </w:p>
    <w:p w:rsidR="00E94948" w:rsidRPr="00DC4F4F" w:rsidRDefault="00E94948" w:rsidP="00E94948">
      <w:pPr>
        <w:pStyle w:val="Balk11"/>
        <w:numPr>
          <w:ilvl w:val="0"/>
          <w:numId w:val="2"/>
        </w:numPr>
        <w:spacing w:before="1"/>
        <w:rPr>
          <w:u w:val="single"/>
        </w:rPr>
      </w:pPr>
      <w:r w:rsidRPr="00DC4F4F">
        <w:rPr>
          <w:u w:val="single"/>
        </w:rPr>
        <w:t>KANITLAR</w:t>
      </w:r>
    </w:p>
    <w:p w:rsidR="00E94948" w:rsidRPr="00DC4F4F" w:rsidRDefault="00E94948" w:rsidP="00E94948">
      <w:pPr>
        <w:pStyle w:val="ListeParagraf"/>
        <w:widowControl w:val="0"/>
        <w:numPr>
          <w:ilvl w:val="0"/>
          <w:numId w:val="2"/>
        </w:numPr>
        <w:shd w:val="clear" w:color="auto" w:fill="FFFFFF" w:themeFill="background1"/>
        <w:autoSpaceDE w:val="0"/>
        <w:autoSpaceDN w:val="0"/>
        <w:spacing w:before="90" w:after="0" w:line="451" w:lineRule="auto"/>
        <w:ind w:right="2057"/>
        <w:contextualSpacing w:val="0"/>
        <w:jc w:val="both"/>
        <w:rPr>
          <w:rFonts w:ascii="Times New Roman" w:hAnsi="Times New Roman" w:cs="Times New Roman"/>
          <w:sz w:val="24"/>
          <w:szCs w:val="24"/>
        </w:rPr>
      </w:pPr>
      <w:r w:rsidRPr="00DC4F4F">
        <w:rPr>
          <w:rFonts w:ascii="Times New Roman" w:hAnsi="Times New Roman" w:cs="Times New Roman"/>
          <w:sz w:val="24"/>
          <w:szCs w:val="24"/>
        </w:rPr>
        <w:t>Kanıt 1: Yapı İşleri ve Teknik Daire Başkanlığı Web Sitesi</w:t>
      </w:r>
      <w:r w:rsidRPr="00DC4F4F">
        <w:rPr>
          <w:rFonts w:ascii="Times New Roman" w:hAnsi="Times New Roman" w:cs="Times New Roman"/>
          <w:color w:val="0000FF"/>
          <w:spacing w:val="-57"/>
          <w:sz w:val="24"/>
          <w:szCs w:val="24"/>
        </w:rPr>
        <w:t xml:space="preserve"> </w:t>
      </w:r>
      <w:hyperlink r:id="rId21" w:history="1">
        <w:r w:rsidRPr="00DC4F4F">
          <w:rPr>
            <w:rStyle w:val="Kpr"/>
            <w:rFonts w:ascii="Times New Roman" w:hAnsi="Times New Roman" w:cs="Times New Roman"/>
            <w:sz w:val="24"/>
            <w:szCs w:val="24"/>
            <w:u w:color="0000FF"/>
          </w:rPr>
          <w:t>https://yitdb.ardahan.edu.tr/tr</w:t>
        </w:r>
      </w:hyperlink>
    </w:p>
    <w:p w:rsidR="00E94948" w:rsidRPr="00DC4F4F" w:rsidRDefault="00E94948" w:rsidP="00E94948">
      <w:pPr>
        <w:pStyle w:val="ListeParagraf"/>
        <w:widowControl w:val="0"/>
        <w:numPr>
          <w:ilvl w:val="0"/>
          <w:numId w:val="2"/>
        </w:numPr>
        <w:tabs>
          <w:tab w:val="left" w:pos="264"/>
        </w:tabs>
        <w:autoSpaceDE w:val="0"/>
        <w:autoSpaceDN w:val="0"/>
        <w:spacing w:before="90" w:after="0" w:line="451" w:lineRule="auto"/>
        <w:ind w:right="2057"/>
        <w:contextualSpacing w:val="0"/>
        <w:rPr>
          <w:rFonts w:ascii="Times New Roman" w:hAnsi="Times New Roman" w:cs="Times New Roman"/>
          <w:sz w:val="24"/>
          <w:szCs w:val="24"/>
        </w:rPr>
      </w:pPr>
      <w:r w:rsidRPr="00DC4F4F">
        <w:rPr>
          <w:rFonts w:ascii="Times New Roman" w:hAnsi="Times New Roman" w:cs="Times New Roman"/>
          <w:sz w:val="24"/>
          <w:szCs w:val="24"/>
        </w:rPr>
        <w:t>Kanıt 2: Yapı İşleri ve Teknik Daire Başkanlığı Birim Faaliyet raporları</w:t>
      </w:r>
      <w:r w:rsidRPr="00DC4F4F">
        <w:rPr>
          <w:rFonts w:ascii="Times New Roman" w:hAnsi="Times New Roman" w:cs="Times New Roman"/>
          <w:color w:val="0000FF"/>
          <w:spacing w:val="-57"/>
          <w:sz w:val="24"/>
          <w:szCs w:val="24"/>
        </w:rPr>
        <w:t xml:space="preserve"> </w:t>
      </w:r>
    </w:p>
    <w:p w:rsidR="00E94948" w:rsidRPr="00DC4F4F" w:rsidRDefault="001028B8" w:rsidP="00E94948">
      <w:pPr>
        <w:pStyle w:val="ListeParagraf"/>
        <w:tabs>
          <w:tab w:val="left" w:pos="264"/>
        </w:tabs>
        <w:spacing w:line="451" w:lineRule="auto"/>
        <w:ind w:right="2057"/>
        <w:rPr>
          <w:rFonts w:ascii="Times New Roman" w:hAnsi="Times New Roman" w:cs="Times New Roman"/>
          <w:sz w:val="24"/>
          <w:szCs w:val="24"/>
        </w:rPr>
      </w:pPr>
      <w:hyperlink r:id="rId22" w:history="1">
        <w:r w:rsidR="00E94948" w:rsidRPr="00DC4F4F">
          <w:rPr>
            <w:rStyle w:val="Kpr"/>
            <w:rFonts w:ascii="Times New Roman" w:hAnsi="Times New Roman" w:cs="Times New Roman"/>
            <w:sz w:val="24"/>
            <w:szCs w:val="24"/>
          </w:rPr>
          <w:t>https://yitdb.ardahan.edu.tr/tr/page/faaliyet-raporlari/9313</w:t>
        </w:r>
      </w:hyperlink>
    </w:p>
    <w:p w:rsidR="00AF3C5C" w:rsidRPr="00DC4F4F" w:rsidRDefault="00AF3C5C" w:rsidP="00E94948">
      <w:pPr>
        <w:pStyle w:val="ListeParagraf"/>
        <w:shd w:val="clear" w:color="auto" w:fill="FFFFFF" w:themeFill="background1"/>
        <w:spacing w:before="120" w:after="120" w:line="240" w:lineRule="auto"/>
        <w:jc w:val="both"/>
        <w:rPr>
          <w:rFonts w:ascii="Times New Roman" w:hAnsi="Times New Roman" w:cs="Times New Roman"/>
          <w:sz w:val="24"/>
          <w:szCs w:val="24"/>
        </w:rPr>
      </w:pPr>
    </w:p>
    <w:p w:rsidR="00790FBF" w:rsidRPr="00DC4F4F" w:rsidRDefault="00790FBF" w:rsidP="00795BC9">
      <w:pPr>
        <w:shd w:val="clear" w:color="auto" w:fill="FFFFFF" w:themeFill="background1"/>
        <w:spacing w:before="120" w:after="120" w:line="360" w:lineRule="auto"/>
        <w:jc w:val="both"/>
        <w:rPr>
          <w:rFonts w:ascii="Times New Roman" w:hAnsi="Times New Roman" w:cs="Times New Roman"/>
          <w:b/>
          <w:color w:val="8A0000"/>
          <w:sz w:val="24"/>
          <w:szCs w:val="24"/>
        </w:rPr>
      </w:pPr>
      <w:r w:rsidRPr="00DC4F4F">
        <w:rPr>
          <w:rFonts w:ascii="Times New Roman" w:hAnsi="Times New Roman" w:cs="Times New Roman"/>
          <w:b/>
          <w:color w:val="8A0000"/>
          <w:sz w:val="24"/>
          <w:szCs w:val="24"/>
        </w:rPr>
        <w:t>A.2. Misyon ve Stratejik Amaçlar</w:t>
      </w:r>
    </w:p>
    <w:p w:rsidR="00790FBF" w:rsidRPr="00DC4F4F"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DC4F4F">
        <w:rPr>
          <w:rFonts w:ascii="Times New Roman" w:hAnsi="Times New Roman" w:cs="Times New Roman"/>
          <w:b/>
          <w:color w:val="002060"/>
          <w:sz w:val="24"/>
          <w:szCs w:val="24"/>
        </w:rPr>
        <w:t>A.2.1. Misyon, vizyon ve politikalar</w:t>
      </w:r>
    </w:p>
    <w:p w:rsidR="002B7EC5" w:rsidRPr="00DC4F4F" w:rsidRDefault="002B7EC5" w:rsidP="002B7EC5">
      <w:pPr>
        <w:pStyle w:val="GvdeMetni"/>
        <w:spacing w:before="1"/>
        <w:ind w:left="3"/>
      </w:pPr>
      <w:r w:rsidRPr="00DC4F4F">
        <w:t>Olgunluk</w:t>
      </w:r>
      <w:r w:rsidRPr="00DC4F4F">
        <w:rPr>
          <w:spacing w:val="-2"/>
        </w:rPr>
        <w:t xml:space="preserve"> </w:t>
      </w:r>
      <w:r w:rsidRPr="00DC4F4F">
        <w:t>Düzeyi: 4</w:t>
      </w:r>
    </w:p>
    <w:p w:rsidR="002B7EC5" w:rsidRPr="00DC4F4F" w:rsidRDefault="002B7EC5" w:rsidP="002B7EC5">
      <w:pPr>
        <w:pStyle w:val="GvdeMetni"/>
        <w:spacing w:before="206" w:line="310" w:lineRule="atLeast"/>
        <w:ind w:left="3" w:firstLine="708"/>
      </w:pPr>
      <w:r w:rsidRPr="00DC4F4F">
        <w:t>Misyon,</w:t>
      </w:r>
      <w:r w:rsidRPr="00DC4F4F">
        <w:rPr>
          <w:spacing w:val="20"/>
        </w:rPr>
        <w:t xml:space="preserve"> </w:t>
      </w:r>
      <w:r w:rsidRPr="00DC4F4F">
        <w:t>vizyon</w:t>
      </w:r>
      <w:r w:rsidRPr="00DC4F4F">
        <w:rPr>
          <w:spacing w:val="21"/>
        </w:rPr>
        <w:t xml:space="preserve"> </w:t>
      </w:r>
      <w:r w:rsidRPr="00DC4F4F">
        <w:t>ve</w:t>
      </w:r>
      <w:r w:rsidRPr="00DC4F4F">
        <w:rPr>
          <w:spacing w:val="20"/>
        </w:rPr>
        <w:t xml:space="preserve"> </w:t>
      </w:r>
      <w:r w:rsidRPr="00DC4F4F">
        <w:t>politikalar</w:t>
      </w:r>
      <w:r w:rsidRPr="00DC4F4F">
        <w:rPr>
          <w:spacing w:val="22"/>
        </w:rPr>
        <w:t xml:space="preserve"> </w:t>
      </w:r>
      <w:r w:rsidRPr="00DC4F4F">
        <w:t>doğrultusunda</w:t>
      </w:r>
      <w:r w:rsidRPr="00DC4F4F">
        <w:rPr>
          <w:spacing w:val="23"/>
        </w:rPr>
        <w:t xml:space="preserve"> </w:t>
      </w:r>
      <w:r w:rsidRPr="00DC4F4F">
        <w:t>gerçekleştirilen</w:t>
      </w:r>
      <w:r w:rsidRPr="00DC4F4F">
        <w:rPr>
          <w:spacing w:val="22"/>
        </w:rPr>
        <w:t xml:space="preserve"> </w:t>
      </w:r>
      <w:r w:rsidRPr="00DC4F4F">
        <w:t>uygulamalar</w:t>
      </w:r>
      <w:r w:rsidRPr="00DC4F4F">
        <w:rPr>
          <w:spacing w:val="23"/>
        </w:rPr>
        <w:t xml:space="preserve"> </w:t>
      </w:r>
      <w:r w:rsidRPr="00DC4F4F">
        <w:t>izlenmekte</w:t>
      </w:r>
      <w:r w:rsidRPr="00DC4F4F">
        <w:rPr>
          <w:spacing w:val="-57"/>
        </w:rPr>
        <w:t xml:space="preserve"> </w:t>
      </w:r>
      <w:r w:rsidRPr="00DC4F4F">
        <w:t>ve</w:t>
      </w:r>
      <w:r w:rsidRPr="00DC4F4F">
        <w:rPr>
          <w:spacing w:val="-2"/>
        </w:rPr>
        <w:t xml:space="preserve"> </w:t>
      </w:r>
      <w:r w:rsidRPr="00DC4F4F">
        <w:t>paydaşlarla</w:t>
      </w:r>
      <w:r w:rsidRPr="00DC4F4F">
        <w:rPr>
          <w:spacing w:val="1"/>
        </w:rPr>
        <w:t xml:space="preserve"> </w:t>
      </w:r>
      <w:r w:rsidRPr="00DC4F4F">
        <w:t>birlikte</w:t>
      </w:r>
      <w:r w:rsidRPr="00DC4F4F">
        <w:rPr>
          <w:spacing w:val="2"/>
        </w:rPr>
        <w:t xml:space="preserve"> </w:t>
      </w:r>
      <w:r w:rsidRPr="00DC4F4F">
        <w:t>değerlendirilerek</w:t>
      </w:r>
      <w:r w:rsidRPr="00DC4F4F">
        <w:rPr>
          <w:spacing w:val="3"/>
        </w:rPr>
        <w:t xml:space="preserve"> </w:t>
      </w:r>
      <w:r w:rsidRPr="00DC4F4F">
        <w:t>önlemler alınmaktadır.</w:t>
      </w:r>
    </w:p>
    <w:p w:rsidR="002B7EC5" w:rsidRPr="00DC4F4F" w:rsidRDefault="002B7EC5" w:rsidP="002B7EC5">
      <w:pPr>
        <w:pStyle w:val="GvdeMetni"/>
        <w:spacing w:before="90"/>
        <w:ind w:left="120" w:right="112" w:firstLine="708"/>
        <w:jc w:val="both"/>
        <w:rPr>
          <w:b/>
        </w:rPr>
      </w:pPr>
      <w:r w:rsidRPr="00DC4F4F">
        <w:t>Misyon ve vizyon ifadesi tanımlanmıştır, birim çalışanlarınca bilinir ve paylaşılır.</w:t>
      </w:r>
      <w:r w:rsidRPr="00DC4F4F">
        <w:rPr>
          <w:spacing w:val="1"/>
        </w:rPr>
        <w:t xml:space="preserve"> </w:t>
      </w:r>
      <w:r w:rsidRPr="00DC4F4F">
        <w:t>Birime özeldir, sürdürülebilir bir gelecek yaratmak için yol göstericidir. Kalite güvencesi</w:t>
      </w:r>
      <w:r w:rsidRPr="00DC4F4F">
        <w:rPr>
          <w:spacing w:val="1"/>
        </w:rPr>
        <w:t xml:space="preserve"> </w:t>
      </w:r>
      <w:r w:rsidRPr="00DC4F4F">
        <w:t>politikası</w:t>
      </w:r>
      <w:r w:rsidRPr="00DC4F4F">
        <w:rPr>
          <w:spacing w:val="1"/>
        </w:rPr>
        <w:t xml:space="preserve"> </w:t>
      </w:r>
      <w:r w:rsidRPr="00DC4F4F">
        <w:t>vardır,</w:t>
      </w:r>
      <w:r w:rsidRPr="00DC4F4F">
        <w:rPr>
          <w:spacing w:val="1"/>
        </w:rPr>
        <w:t xml:space="preserve"> </w:t>
      </w:r>
      <w:r w:rsidRPr="00DC4F4F">
        <w:t>paydaşların</w:t>
      </w:r>
      <w:r w:rsidRPr="00DC4F4F">
        <w:rPr>
          <w:spacing w:val="1"/>
        </w:rPr>
        <w:t xml:space="preserve"> </w:t>
      </w:r>
      <w:r w:rsidRPr="00DC4F4F">
        <w:t>görüşü</w:t>
      </w:r>
      <w:r w:rsidRPr="00DC4F4F">
        <w:rPr>
          <w:spacing w:val="1"/>
        </w:rPr>
        <w:t xml:space="preserve"> </w:t>
      </w:r>
      <w:r w:rsidRPr="00DC4F4F">
        <w:t>alınarak</w:t>
      </w:r>
      <w:r w:rsidRPr="00DC4F4F">
        <w:rPr>
          <w:spacing w:val="1"/>
        </w:rPr>
        <w:t xml:space="preserve"> </w:t>
      </w:r>
      <w:r w:rsidRPr="00DC4F4F">
        <w:t>hazırlanmıştır.</w:t>
      </w:r>
      <w:r w:rsidRPr="00DC4F4F">
        <w:rPr>
          <w:spacing w:val="1"/>
        </w:rPr>
        <w:t xml:space="preserve"> </w:t>
      </w:r>
      <w:r w:rsidRPr="00DC4F4F">
        <w:t>Politika</w:t>
      </w:r>
      <w:r w:rsidRPr="00DC4F4F">
        <w:rPr>
          <w:spacing w:val="1"/>
        </w:rPr>
        <w:t xml:space="preserve"> </w:t>
      </w:r>
      <w:r w:rsidRPr="00DC4F4F">
        <w:t>birim</w:t>
      </w:r>
      <w:r w:rsidRPr="00DC4F4F">
        <w:rPr>
          <w:spacing w:val="1"/>
        </w:rPr>
        <w:t xml:space="preserve"> </w:t>
      </w:r>
      <w:r w:rsidRPr="00DC4F4F">
        <w:t>çalışanlarınca</w:t>
      </w:r>
      <w:r w:rsidRPr="00DC4F4F">
        <w:rPr>
          <w:spacing w:val="1"/>
        </w:rPr>
        <w:t xml:space="preserve"> </w:t>
      </w:r>
      <w:r w:rsidRPr="00DC4F4F">
        <w:t>bilinir ve paylaşılır. Politika belgesi yalın, somut, gerçekçidir. Sürdürülebilir kalite güvencesi</w:t>
      </w:r>
      <w:r w:rsidRPr="00DC4F4F">
        <w:rPr>
          <w:spacing w:val="1"/>
        </w:rPr>
        <w:t xml:space="preserve"> </w:t>
      </w:r>
      <w:r w:rsidRPr="00DC4F4F">
        <w:t>sistemini</w:t>
      </w:r>
      <w:r w:rsidRPr="00DC4F4F">
        <w:rPr>
          <w:spacing w:val="1"/>
        </w:rPr>
        <w:t xml:space="preserve"> </w:t>
      </w:r>
      <w:r w:rsidRPr="00DC4F4F">
        <w:t>ana</w:t>
      </w:r>
      <w:r w:rsidRPr="00DC4F4F">
        <w:rPr>
          <w:spacing w:val="1"/>
        </w:rPr>
        <w:t xml:space="preserve"> </w:t>
      </w:r>
      <w:r w:rsidRPr="00DC4F4F">
        <w:t>hatlarıyla</w:t>
      </w:r>
      <w:r w:rsidRPr="00DC4F4F">
        <w:rPr>
          <w:spacing w:val="1"/>
        </w:rPr>
        <w:t xml:space="preserve"> </w:t>
      </w:r>
      <w:r w:rsidRPr="00DC4F4F">
        <w:t>tarif</w:t>
      </w:r>
      <w:r w:rsidRPr="00DC4F4F">
        <w:rPr>
          <w:spacing w:val="1"/>
        </w:rPr>
        <w:t xml:space="preserve"> </w:t>
      </w:r>
      <w:r w:rsidRPr="00DC4F4F">
        <w:t>etmektedir.</w:t>
      </w:r>
      <w:r w:rsidRPr="00DC4F4F">
        <w:rPr>
          <w:spacing w:val="1"/>
        </w:rPr>
        <w:t xml:space="preserve"> </w:t>
      </w:r>
      <w:r w:rsidRPr="00DC4F4F">
        <w:t>Kalite</w:t>
      </w:r>
      <w:r w:rsidRPr="00DC4F4F">
        <w:rPr>
          <w:spacing w:val="1"/>
        </w:rPr>
        <w:t xml:space="preserve"> </w:t>
      </w:r>
      <w:r w:rsidRPr="00DC4F4F">
        <w:t>güvencesinin</w:t>
      </w:r>
      <w:r w:rsidRPr="00DC4F4F">
        <w:rPr>
          <w:spacing w:val="1"/>
        </w:rPr>
        <w:t xml:space="preserve"> </w:t>
      </w:r>
      <w:r w:rsidRPr="00DC4F4F">
        <w:t>yönetim</w:t>
      </w:r>
      <w:r w:rsidRPr="00DC4F4F">
        <w:rPr>
          <w:spacing w:val="1"/>
        </w:rPr>
        <w:t xml:space="preserve"> </w:t>
      </w:r>
      <w:r w:rsidRPr="00DC4F4F">
        <w:t>şekli,</w:t>
      </w:r>
      <w:r w:rsidRPr="00DC4F4F">
        <w:rPr>
          <w:spacing w:val="60"/>
        </w:rPr>
        <w:t xml:space="preserve"> </w:t>
      </w:r>
      <w:r w:rsidRPr="00DC4F4F">
        <w:t>yapılanması,</w:t>
      </w:r>
      <w:r w:rsidRPr="00DC4F4F">
        <w:rPr>
          <w:spacing w:val="-57"/>
        </w:rPr>
        <w:t xml:space="preserve"> </w:t>
      </w:r>
      <w:r w:rsidRPr="00DC4F4F">
        <w:t>temel</w:t>
      </w:r>
      <w:r w:rsidRPr="00DC4F4F">
        <w:rPr>
          <w:spacing w:val="22"/>
        </w:rPr>
        <w:t xml:space="preserve"> </w:t>
      </w:r>
      <w:r w:rsidRPr="00DC4F4F">
        <w:t>mekanizmaları,</w:t>
      </w:r>
      <w:r w:rsidRPr="00DC4F4F">
        <w:rPr>
          <w:spacing w:val="23"/>
        </w:rPr>
        <w:t xml:space="preserve"> </w:t>
      </w:r>
      <w:r w:rsidRPr="00DC4F4F">
        <w:t>merkezi</w:t>
      </w:r>
      <w:r w:rsidRPr="00DC4F4F">
        <w:rPr>
          <w:spacing w:val="25"/>
        </w:rPr>
        <w:t xml:space="preserve"> </w:t>
      </w:r>
      <w:r w:rsidRPr="00DC4F4F">
        <w:t>kurgu</w:t>
      </w:r>
      <w:r w:rsidRPr="00DC4F4F">
        <w:rPr>
          <w:spacing w:val="21"/>
        </w:rPr>
        <w:t xml:space="preserve"> </w:t>
      </w:r>
      <w:r w:rsidRPr="00DC4F4F">
        <w:t>ve</w:t>
      </w:r>
      <w:r w:rsidRPr="00DC4F4F">
        <w:rPr>
          <w:spacing w:val="21"/>
        </w:rPr>
        <w:t xml:space="preserve"> </w:t>
      </w:r>
      <w:r w:rsidRPr="00DC4F4F">
        <w:t>birimlere</w:t>
      </w:r>
      <w:r w:rsidRPr="00DC4F4F">
        <w:rPr>
          <w:spacing w:val="26"/>
        </w:rPr>
        <w:t xml:space="preserve"> </w:t>
      </w:r>
      <w:r w:rsidRPr="00DC4F4F">
        <w:t>erişimi</w:t>
      </w:r>
      <w:r w:rsidRPr="00DC4F4F">
        <w:rPr>
          <w:spacing w:val="22"/>
        </w:rPr>
        <w:t xml:space="preserve"> </w:t>
      </w:r>
      <w:r w:rsidRPr="00DC4F4F">
        <w:t>açıklanmıştır.</w:t>
      </w:r>
      <w:r w:rsidRPr="00DC4F4F">
        <w:rPr>
          <w:spacing w:val="23"/>
        </w:rPr>
        <w:t xml:space="preserve"> </w:t>
      </w:r>
      <w:r w:rsidRPr="00DC4F4F">
        <w:t>Aynı</w:t>
      </w:r>
      <w:r w:rsidRPr="00DC4F4F">
        <w:rPr>
          <w:spacing w:val="21"/>
        </w:rPr>
        <w:t xml:space="preserve"> </w:t>
      </w:r>
      <w:r w:rsidRPr="00DC4F4F">
        <w:t>şekilde</w:t>
      </w:r>
      <w:r w:rsidRPr="00DC4F4F">
        <w:rPr>
          <w:spacing w:val="23"/>
        </w:rPr>
        <w:t xml:space="preserve"> </w:t>
      </w:r>
      <w:r w:rsidRPr="00DC4F4F">
        <w:t>eğitim</w:t>
      </w:r>
      <w:r w:rsidRPr="00DC4F4F">
        <w:rPr>
          <w:spacing w:val="-57"/>
        </w:rPr>
        <w:t xml:space="preserve"> </w:t>
      </w:r>
      <w:r w:rsidRPr="00DC4F4F">
        <w:t>ve öğretim (uzaktan eğitimi de kapsayacak şekilde), araştırma ve geliştirme, toplumsal katkı,</w:t>
      </w:r>
      <w:r w:rsidRPr="00DC4F4F">
        <w:rPr>
          <w:spacing w:val="1"/>
        </w:rPr>
        <w:t xml:space="preserve"> </w:t>
      </w:r>
      <w:r w:rsidRPr="00DC4F4F">
        <w:t>yönetim sistemi ve uluslararası anlaşma politikaları vardır ve kalite güvencesi politikası için</w:t>
      </w:r>
      <w:r w:rsidRPr="00DC4F4F">
        <w:rPr>
          <w:spacing w:val="1"/>
        </w:rPr>
        <w:t xml:space="preserve"> </w:t>
      </w:r>
      <w:r w:rsidRPr="00DC4F4F">
        <w:t>sayılan</w:t>
      </w:r>
      <w:r w:rsidRPr="00DC4F4F">
        <w:rPr>
          <w:spacing w:val="1"/>
        </w:rPr>
        <w:t xml:space="preserve"> </w:t>
      </w:r>
      <w:r w:rsidRPr="00DC4F4F">
        <w:t>özellikleri</w:t>
      </w:r>
      <w:r w:rsidRPr="00DC4F4F">
        <w:rPr>
          <w:spacing w:val="1"/>
        </w:rPr>
        <w:t xml:space="preserve"> </w:t>
      </w:r>
      <w:r w:rsidRPr="00DC4F4F">
        <w:t>taşır.</w:t>
      </w:r>
      <w:r w:rsidRPr="00DC4F4F">
        <w:rPr>
          <w:spacing w:val="1"/>
        </w:rPr>
        <w:t xml:space="preserve"> </w:t>
      </w:r>
      <w:r w:rsidRPr="00DC4F4F">
        <w:t>Bu</w:t>
      </w:r>
      <w:r w:rsidRPr="00DC4F4F">
        <w:rPr>
          <w:spacing w:val="1"/>
        </w:rPr>
        <w:t xml:space="preserve"> </w:t>
      </w:r>
      <w:r w:rsidRPr="00DC4F4F">
        <w:t>politika</w:t>
      </w:r>
      <w:r w:rsidRPr="00DC4F4F">
        <w:rPr>
          <w:spacing w:val="1"/>
        </w:rPr>
        <w:t xml:space="preserve"> </w:t>
      </w:r>
      <w:r w:rsidRPr="00DC4F4F">
        <w:t>ifadelerinin</w:t>
      </w:r>
      <w:r w:rsidRPr="00DC4F4F">
        <w:rPr>
          <w:spacing w:val="1"/>
        </w:rPr>
        <w:t xml:space="preserve"> </w:t>
      </w:r>
      <w:r w:rsidRPr="00DC4F4F">
        <w:t>somut</w:t>
      </w:r>
      <w:r w:rsidRPr="00DC4F4F">
        <w:rPr>
          <w:spacing w:val="1"/>
        </w:rPr>
        <w:t xml:space="preserve"> </w:t>
      </w:r>
      <w:r w:rsidRPr="00DC4F4F">
        <w:t>sonuçları,</w:t>
      </w:r>
      <w:r w:rsidRPr="00DC4F4F">
        <w:rPr>
          <w:spacing w:val="1"/>
        </w:rPr>
        <w:t xml:space="preserve"> </w:t>
      </w:r>
      <w:r w:rsidRPr="00DC4F4F">
        <w:t>uygulamalara</w:t>
      </w:r>
      <w:r w:rsidRPr="00DC4F4F">
        <w:rPr>
          <w:spacing w:val="1"/>
        </w:rPr>
        <w:t xml:space="preserve"> </w:t>
      </w:r>
      <w:r w:rsidRPr="00DC4F4F">
        <w:t>yansıyan</w:t>
      </w:r>
      <w:r w:rsidRPr="00DC4F4F">
        <w:rPr>
          <w:spacing w:val="1"/>
        </w:rPr>
        <w:t xml:space="preserve"> </w:t>
      </w:r>
      <w:r w:rsidRPr="00DC4F4F">
        <w:t>etkileri</w:t>
      </w:r>
      <w:r w:rsidRPr="00DC4F4F">
        <w:rPr>
          <w:spacing w:val="1"/>
        </w:rPr>
        <w:t xml:space="preserve"> </w:t>
      </w:r>
      <w:r w:rsidRPr="00DC4F4F">
        <w:t>vardır;</w:t>
      </w:r>
      <w:r w:rsidRPr="00DC4F4F">
        <w:rPr>
          <w:spacing w:val="1"/>
        </w:rPr>
        <w:t xml:space="preserve"> </w:t>
      </w:r>
      <w:r w:rsidRPr="00DC4F4F">
        <w:t>örnekleri</w:t>
      </w:r>
      <w:r w:rsidRPr="00DC4F4F">
        <w:rPr>
          <w:spacing w:val="1"/>
        </w:rPr>
        <w:t xml:space="preserve"> </w:t>
      </w:r>
      <w:r w:rsidRPr="00DC4F4F">
        <w:t>sunulabilir.</w:t>
      </w:r>
      <w:r w:rsidR="00046C2D">
        <w:t xml:space="preserve"> </w:t>
      </w:r>
      <w:r w:rsidRPr="00DC4F4F">
        <w:t>Başkanlığımızca</w:t>
      </w:r>
      <w:r w:rsidRPr="00DC4F4F">
        <w:rPr>
          <w:spacing w:val="1"/>
        </w:rPr>
        <w:t xml:space="preserve"> </w:t>
      </w:r>
      <w:r w:rsidRPr="00DC4F4F">
        <w:t>halihazırda</w:t>
      </w:r>
      <w:r w:rsidRPr="00DC4F4F">
        <w:rPr>
          <w:spacing w:val="1"/>
        </w:rPr>
        <w:t xml:space="preserve"> </w:t>
      </w:r>
      <w:r w:rsidRPr="00DC4F4F">
        <w:t>tanımlanmış</w:t>
      </w:r>
      <w:r w:rsidRPr="00DC4F4F">
        <w:rPr>
          <w:spacing w:val="1"/>
        </w:rPr>
        <w:t xml:space="preserve"> </w:t>
      </w:r>
      <w:r w:rsidRPr="00DC4F4F">
        <w:t>misyon</w:t>
      </w:r>
      <w:r w:rsidRPr="00DC4F4F">
        <w:rPr>
          <w:spacing w:val="1"/>
        </w:rPr>
        <w:t xml:space="preserve"> </w:t>
      </w:r>
      <w:r w:rsidRPr="00DC4F4F">
        <w:t>ve</w:t>
      </w:r>
      <w:r w:rsidRPr="00DC4F4F">
        <w:rPr>
          <w:spacing w:val="1"/>
        </w:rPr>
        <w:t xml:space="preserve"> </w:t>
      </w:r>
      <w:r w:rsidRPr="00DC4F4F">
        <w:t>vizyonumuz</w:t>
      </w:r>
      <w:r w:rsidRPr="00DC4F4F">
        <w:rPr>
          <w:spacing w:val="1"/>
        </w:rPr>
        <w:t xml:space="preserve"> </w:t>
      </w:r>
      <w:r w:rsidRPr="00DC4F4F">
        <w:t>bulunmaktadır.</w:t>
      </w:r>
      <w:r w:rsidR="00C44BF9">
        <w:t xml:space="preserve"> </w:t>
      </w:r>
      <w:proofErr w:type="gramStart"/>
      <w:r w:rsidRPr="00DC4F4F">
        <w:t>Birimin</w:t>
      </w:r>
      <w:proofErr w:type="gramEnd"/>
      <w:r w:rsidRPr="00DC4F4F">
        <w:rPr>
          <w:spacing w:val="1"/>
        </w:rPr>
        <w:t xml:space="preserve"> </w:t>
      </w:r>
      <w:r w:rsidRPr="00DC4F4F">
        <w:t>genelinde</w:t>
      </w:r>
      <w:r w:rsidRPr="00DC4F4F">
        <w:rPr>
          <w:spacing w:val="1"/>
        </w:rPr>
        <w:t xml:space="preserve"> </w:t>
      </w:r>
      <w:r w:rsidRPr="00DC4F4F">
        <w:t>misyon,</w:t>
      </w:r>
      <w:r w:rsidRPr="00DC4F4F">
        <w:rPr>
          <w:spacing w:val="1"/>
        </w:rPr>
        <w:t xml:space="preserve"> </w:t>
      </w:r>
      <w:r w:rsidRPr="00DC4F4F">
        <w:t>vizyon</w:t>
      </w:r>
      <w:r w:rsidRPr="00DC4F4F">
        <w:rPr>
          <w:spacing w:val="1"/>
        </w:rPr>
        <w:t xml:space="preserve"> </w:t>
      </w:r>
      <w:r w:rsidRPr="00DC4F4F">
        <w:t>ve</w:t>
      </w:r>
      <w:r w:rsidRPr="00DC4F4F">
        <w:rPr>
          <w:spacing w:val="1"/>
        </w:rPr>
        <w:t xml:space="preserve"> </w:t>
      </w:r>
      <w:r w:rsidRPr="00DC4F4F">
        <w:t>politikalarla</w:t>
      </w:r>
      <w:r w:rsidRPr="00DC4F4F">
        <w:rPr>
          <w:spacing w:val="1"/>
        </w:rPr>
        <w:t xml:space="preserve"> </w:t>
      </w:r>
      <w:r w:rsidRPr="00DC4F4F">
        <w:t>uyumlu</w:t>
      </w:r>
      <w:r w:rsidRPr="00DC4F4F">
        <w:rPr>
          <w:spacing w:val="1"/>
        </w:rPr>
        <w:t xml:space="preserve"> </w:t>
      </w:r>
      <w:r w:rsidRPr="00DC4F4F">
        <w:t xml:space="preserve">uygulamalar bulunmaktadır. </w:t>
      </w:r>
      <w:r w:rsidRPr="00DC4F4F">
        <w:rPr>
          <w:b/>
        </w:rPr>
        <w:t>(Kanıt-1).</w:t>
      </w:r>
      <w:r w:rsidR="00C44BF9">
        <w:rPr>
          <w:b/>
        </w:rPr>
        <w:t xml:space="preserve"> </w:t>
      </w:r>
      <w:r w:rsidRPr="00DC4F4F">
        <w:t>Bu kapsamda Misyon ve Vizyonumuza uygun olarak</w:t>
      </w:r>
      <w:r w:rsidRPr="00DC4F4F">
        <w:rPr>
          <w:spacing w:val="1"/>
        </w:rPr>
        <w:t xml:space="preserve"> </w:t>
      </w:r>
      <w:r w:rsidRPr="00DC4F4F">
        <w:t>Birimimiz yöneticisi kontrolünde her sene birime ilişkin birim faaliyet raporu hazırlanır ve</w:t>
      </w:r>
      <w:r w:rsidRPr="00DC4F4F">
        <w:rPr>
          <w:spacing w:val="1"/>
        </w:rPr>
        <w:t xml:space="preserve"> </w:t>
      </w:r>
      <w:r w:rsidRPr="00DC4F4F">
        <w:t>Web</w:t>
      </w:r>
      <w:r w:rsidRPr="00DC4F4F">
        <w:rPr>
          <w:spacing w:val="-1"/>
        </w:rPr>
        <w:t xml:space="preserve"> </w:t>
      </w:r>
      <w:r w:rsidRPr="00DC4F4F">
        <w:t>sitemizde</w:t>
      </w:r>
      <w:r w:rsidRPr="00DC4F4F">
        <w:rPr>
          <w:spacing w:val="1"/>
        </w:rPr>
        <w:t xml:space="preserve"> </w:t>
      </w:r>
      <w:r w:rsidRPr="00DC4F4F">
        <w:t>yayınlanır.</w:t>
      </w:r>
      <w:r w:rsidRPr="00DC4F4F">
        <w:rPr>
          <w:spacing w:val="3"/>
        </w:rPr>
        <w:t xml:space="preserve"> </w:t>
      </w:r>
    </w:p>
    <w:p w:rsidR="002B7EC5" w:rsidRPr="00DC4F4F" w:rsidRDefault="002B7EC5" w:rsidP="002B7EC5">
      <w:pPr>
        <w:pStyle w:val="GvdeMetni"/>
        <w:spacing w:before="206" w:line="310" w:lineRule="atLeast"/>
        <w:ind w:left="3" w:firstLine="708"/>
      </w:pPr>
    </w:p>
    <w:p w:rsidR="002B7EC5" w:rsidRPr="00DC4F4F" w:rsidRDefault="002B7EC5" w:rsidP="002B7EC5">
      <w:pPr>
        <w:pStyle w:val="Balk11"/>
        <w:spacing w:before="1"/>
        <w:ind w:left="720"/>
        <w:rPr>
          <w:u w:val="single"/>
        </w:rPr>
      </w:pPr>
    </w:p>
    <w:p w:rsidR="002B7EC5" w:rsidRPr="00DC4F4F" w:rsidRDefault="002B7EC5" w:rsidP="002B7EC5">
      <w:pPr>
        <w:pStyle w:val="Balk11"/>
        <w:spacing w:before="1"/>
        <w:ind w:left="720"/>
        <w:rPr>
          <w:u w:val="single"/>
        </w:rPr>
      </w:pPr>
      <w:r w:rsidRPr="00DC4F4F">
        <w:rPr>
          <w:u w:val="single"/>
        </w:rPr>
        <w:t>KANITLAR</w:t>
      </w:r>
    </w:p>
    <w:p w:rsidR="00117936" w:rsidRPr="00DC4F4F" w:rsidRDefault="00117936" w:rsidP="00117936">
      <w:pPr>
        <w:pStyle w:val="ListeParagraf"/>
        <w:numPr>
          <w:ilvl w:val="0"/>
          <w:numId w:val="2"/>
        </w:numPr>
        <w:shd w:val="clear" w:color="auto" w:fill="FFFFFF" w:themeFill="background1"/>
        <w:spacing w:before="120" w:after="120" w:line="360" w:lineRule="auto"/>
        <w:jc w:val="both"/>
        <w:rPr>
          <w:rFonts w:ascii="Times New Roman" w:hAnsi="Times New Roman" w:cs="Times New Roman"/>
          <w:b/>
          <w:color w:val="002060"/>
          <w:sz w:val="24"/>
          <w:szCs w:val="24"/>
        </w:rPr>
      </w:pPr>
      <w:r w:rsidRPr="00DC4F4F">
        <w:rPr>
          <w:rFonts w:ascii="Times New Roman" w:hAnsi="Times New Roman" w:cs="Times New Roman"/>
          <w:sz w:val="24"/>
          <w:szCs w:val="24"/>
        </w:rPr>
        <w:t>Misyon ve</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Vizyon</w:t>
      </w:r>
      <w:r w:rsidRPr="00DC4F4F">
        <w:rPr>
          <w:rFonts w:ascii="Times New Roman" w:hAnsi="Times New Roman" w:cs="Times New Roman"/>
          <w:color w:val="0000FF"/>
          <w:spacing w:val="1"/>
          <w:sz w:val="24"/>
          <w:szCs w:val="24"/>
        </w:rPr>
        <w:t xml:space="preserve"> </w:t>
      </w:r>
      <w:hyperlink r:id="rId23" w:history="1">
        <w:r w:rsidRPr="00DC4F4F">
          <w:rPr>
            <w:rStyle w:val="Kpr"/>
            <w:rFonts w:ascii="Times New Roman" w:hAnsi="Times New Roman" w:cs="Times New Roman"/>
            <w:sz w:val="24"/>
            <w:szCs w:val="24"/>
          </w:rPr>
          <w:t>https://yitdb.ardahan.edu.tr/tr/page/misyon-vizyon/9483</w:t>
        </w:r>
      </w:hyperlink>
      <w:r w:rsidR="00A51310" w:rsidRPr="00DC4F4F">
        <w:rPr>
          <w:rFonts w:ascii="Times New Roman" w:hAnsi="Times New Roman" w:cs="Times New Roman"/>
          <w:sz w:val="24"/>
          <w:szCs w:val="24"/>
        </w:rPr>
        <w:tab/>
      </w:r>
    </w:p>
    <w:p w:rsidR="00117936" w:rsidRPr="00DC4F4F" w:rsidRDefault="00117936" w:rsidP="00117936">
      <w:pPr>
        <w:pStyle w:val="ListeParagraf"/>
        <w:numPr>
          <w:ilvl w:val="0"/>
          <w:numId w:val="2"/>
        </w:numPr>
        <w:shd w:val="clear" w:color="auto" w:fill="FFFFFF" w:themeFill="background1"/>
        <w:spacing w:before="120" w:after="120" w:line="360" w:lineRule="auto"/>
        <w:jc w:val="both"/>
        <w:rPr>
          <w:rFonts w:ascii="Times New Roman" w:hAnsi="Times New Roman" w:cs="Times New Roman"/>
          <w:b/>
          <w:color w:val="002060"/>
          <w:sz w:val="24"/>
          <w:szCs w:val="24"/>
        </w:rPr>
      </w:pPr>
      <w:r w:rsidRPr="00DC4F4F">
        <w:rPr>
          <w:rFonts w:ascii="Times New Roman" w:hAnsi="Times New Roman" w:cs="Times New Roman"/>
          <w:sz w:val="24"/>
          <w:szCs w:val="24"/>
        </w:rPr>
        <w:t>Birim</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 xml:space="preserve">Faaliyet Raporları </w:t>
      </w:r>
      <w:hyperlink r:id="rId24" w:history="1">
        <w:r w:rsidRPr="00DC4F4F">
          <w:rPr>
            <w:rStyle w:val="Kpr"/>
            <w:rFonts w:ascii="Times New Roman" w:hAnsi="Times New Roman" w:cs="Times New Roman"/>
            <w:sz w:val="24"/>
            <w:szCs w:val="24"/>
          </w:rPr>
          <w:t>https://yitdb.ardahan.edu.tr/tr/page/faaliyet-raporlari/9313</w:t>
        </w:r>
      </w:hyperlink>
      <w:r w:rsidRPr="00DC4F4F">
        <w:rPr>
          <w:rFonts w:ascii="Times New Roman" w:hAnsi="Times New Roman" w:cs="Times New Roman"/>
          <w:sz w:val="24"/>
          <w:szCs w:val="24"/>
        </w:rPr>
        <w:t xml:space="preserve"> </w:t>
      </w:r>
    </w:p>
    <w:p w:rsidR="00117936" w:rsidRPr="00DC4F4F" w:rsidRDefault="00117936" w:rsidP="00117936">
      <w:pPr>
        <w:pStyle w:val="ListeParagraf"/>
        <w:widowControl w:val="0"/>
        <w:tabs>
          <w:tab w:val="left" w:pos="264"/>
        </w:tabs>
        <w:autoSpaceDE w:val="0"/>
        <w:autoSpaceDN w:val="0"/>
        <w:spacing w:after="0" w:line="451" w:lineRule="auto"/>
        <w:ind w:right="2974"/>
        <w:contextualSpacing w:val="0"/>
        <w:rPr>
          <w:rFonts w:ascii="Times New Roman" w:hAnsi="Times New Roman" w:cs="Times New Roman"/>
          <w:sz w:val="24"/>
          <w:szCs w:val="24"/>
        </w:rPr>
      </w:pPr>
    </w:p>
    <w:p w:rsidR="00B03D01" w:rsidRDefault="00B03D01" w:rsidP="00DC4F4F">
      <w:pPr>
        <w:pStyle w:val="Balk11"/>
        <w:rPr>
          <w:shd w:val="clear" w:color="auto" w:fill="DCD8C2"/>
        </w:rPr>
      </w:pPr>
    </w:p>
    <w:p w:rsidR="00B03D01" w:rsidRDefault="00B03D01" w:rsidP="00DC4F4F">
      <w:pPr>
        <w:pStyle w:val="Balk11"/>
        <w:rPr>
          <w:shd w:val="clear" w:color="auto" w:fill="DCD8C2"/>
        </w:rPr>
      </w:pPr>
    </w:p>
    <w:p w:rsidR="00B03D01" w:rsidRDefault="00B03D01" w:rsidP="00DC4F4F">
      <w:pPr>
        <w:pStyle w:val="Balk11"/>
        <w:rPr>
          <w:shd w:val="clear" w:color="auto" w:fill="DCD8C2"/>
        </w:rPr>
      </w:pPr>
    </w:p>
    <w:p w:rsidR="00117936" w:rsidRPr="00DC4F4F" w:rsidRDefault="00117936" w:rsidP="00DC4F4F">
      <w:pPr>
        <w:pStyle w:val="Balk11"/>
      </w:pPr>
      <w:r w:rsidRPr="00DC4F4F">
        <w:rPr>
          <w:shd w:val="clear" w:color="auto" w:fill="DCD8C2"/>
        </w:rPr>
        <w:lastRenderedPageBreak/>
        <w:t>A.2.2 Stratejik</w:t>
      </w:r>
      <w:r w:rsidRPr="00DC4F4F">
        <w:rPr>
          <w:spacing w:val="-1"/>
          <w:shd w:val="clear" w:color="auto" w:fill="DCD8C2"/>
        </w:rPr>
        <w:t xml:space="preserve"> </w:t>
      </w:r>
      <w:r w:rsidRPr="00DC4F4F">
        <w:rPr>
          <w:shd w:val="clear" w:color="auto" w:fill="DCD8C2"/>
        </w:rPr>
        <w:t>Amaç</w:t>
      </w:r>
      <w:r w:rsidRPr="00DC4F4F">
        <w:rPr>
          <w:spacing w:val="-1"/>
          <w:shd w:val="clear" w:color="auto" w:fill="DCD8C2"/>
        </w:rPr>
        <w:t xml:space="preserve"> </w:t>
      </w:r>
      <w:r w:rsidRPr="00DC4F4F">
        <w:rPr>
          <w:shd w:val="clear" w:color="auto" w:fill="DCD8C2"/>
        </w:rPr>
        <w:t>ve</w:t>
      </w:r>
      <w:r w:rsidRPr="00DC4F4F">
        <w:rPr>
          <w:spacing w:val="-3"/>
          <w:shd w:val="clear" w:color="auto" w:fill="DCD8C2"/>
        </w:rPr>
        <w:t xml:space="preserve"> </w:t>
      </w:r>
      <w:r w:rsidRPr="00DC4F4F">
        <w:rPr>
          <w:shd w:val="clear" w:color="auto" w:fill="DCD8C2"/>
        </w:rPr>
        <w:t>Hedefler</w:t>
      </w:r>
      <w:r w:rsidRPr="00DC4F4F">
        <w:t xml:space="preserve"> </w:t>
      </w:r>
    </w:p>
    <w:p w:rsidR="00117936" w:rsidRPr="00DC4F4F" w:rsidRDefault="00117936" w:rsidP="00117936">
      <w:pPr>
        <w:pStyle w:val="GvdeMetni"/>
        <w:spacing w:before="1"/>
        <w:ind w:left="3"/>
      </w:pPr>
      <w:r w:rsidRPr="00DC4F4F">
        <w:t>Olgunluk</w:t>
      </w:r>
      <w:r w:rsidRPr="00DC4F4F">
        <w:rPr>
          <w:spacing w:val="-2"/>
        </w:rPr>
        <w:t xml:space="preserve"> </w:t>
      </w:r>
      <w:r w:rsidRPr="00DC4F4F">
        <w:t>Düzeyi: 4</w:t>
      </w:r>
    </w:p>
    <w:p w:rsidR="00117936" w:rsidRPr="00DC4F4F" w:rsidRDefault="00117936" w:rsidP="00117936">
      <w:pPr>
        <w:pStyle w:val="GvdeMetni"/>
        <w:spacing w:before="206" w:line="310" w:lineRule="atLeast"/>
        <w:ind w:left="3" w:right="-15" w:firstLine="708"/>
      </w:pPr>
      <w:r w:rsidRPr="00DC4F4F">
        <w:t>Birim</w:t>
      </w:r>
      <w:r w:rsidRPr="00DC4F4F">
        <w:rPr>
          <w:spacing w:val="4"/>
        </w:rPr>
        <w:t xml:space="preserve"> </w:t>
      </w:r>
      <w:r w:rsidRPr="00DC4F4F">
        <w:t>uyguladığı</w:t>
      </w:r>
      <w:r w:rsidRPr="00DC4F4F">
        <w:rPr>
          <w:spacing w:val="7"/>
        </w:rPr>
        <w:t xml:space="preserve"> </w:t>
      </w:r>
      <w:r w:rsidRPr="00DC4F4F">
        <w:t>stratejik</w:t>
      </w:r>
      <w:r w:rsidRPr="00DC4F4F">
        <w:rPr>
          <w:spacing w:val="7"/>
        </w:rPr>
        <w:t xml:space="preserve"> </w:t>
      </w:r>
      <w:r w:rsidRPr="00DC4F4F">
        <w:t>planı</w:t>
      </w:r>
      <w:r w:rsidRPr="00DC4F4F">
        <w:rPr>
          <w:spacing w:val="5"/>
        </w:rPr>
        <w:t xml:space="preserve"> </w:t>
      </w:r>
      <w:r w:rsidRPr="00DC4F4F">
        <w:t>izlemekte</w:t>
      </w:r>
      <w:r w:rsidRPr="00DC4F4F">
        <w:rPr>
          <w:spacing w:val="7"/>
        </w:rPr>
        <w:t xml:space="preserve"> </w:t>
      </w:r>
      <w:r w:rsidRPr="00DC4F4F">
        <w:t>ve</w:t>
      </w:r>
      <w:r w:rsidRPr="00DC4F4F">
        <w:rPr>
          <w:spacing w:val="5"/>
        </w:rPr>
        <w:t xml:space="preserve"> </w:t>
      </w:r>
      <w:r w:rsidRPr="00DC4F4F">
        <w:t>ilgili</w:t>
      </w:r>
      <w:r w:rsidRPr="00DC4F4F">
        <w:rPr>
          <w:spacing w:val="6"/>
        </w:rPr>
        <w:t xml:space="preserve"> </w:t>
      </w:r>
      <w:r w:rsidRPr="00DC4F4F">
        <w:t>paydaşlarla</w:t>
      </w:r>
      <w:r w:rsidRPr="00DC4F4F">
        <w:rPr>
          <w:spacing w:val="7"/>
        </w:rPr>
        <w:t xml:space="preserve"> </w:t>
      </w:r>
      <w:r w:rsidRPr="00DC4F4F">
        <w:t>birlikte</w:t>
      </w:r>
      <w:r w:rsidRPr="00DC4F4F">
        <w:rPr>
          <w:spacing w:val="7"/>
        </w:rPr>
        <w:t xml:space="preserve"> </w:t>
      </w:r>
      <w:r w:rsidRPr="00DC4F4F">
        <w:t>değerlendirerek</w:t>
      </w:r>
      <w:r w:rsidRPr="00DC4F4F">
        <w:rPr>
          <w:spacing w:val="-57"/>
        </w:rPr>
        <w:t xml:space="preserve"> </w:t>
      </w:r>
      <w:r w:rsidRPr="00DC4F4F">
        <w:t>gelecek planlarına</w:t>
      </w:r>
      <w:r w:rsidRPr="00DC4F4F">
        <w:rPr>
          <w:spacing w:val="3"/>
        </w:rPr>
        <w:t xml:space="preserve"> </w:t>
      </w:r>
      <w:r w:rsidRPr="00DC4F4F">
        <w:t>yansıtılmaktadır.</w:t>
      </w:r>
    </w:p>
    <w:p w:rsidR="00A77AF2" w:rsidRPr="00DC4F4F" w:rsidRDefault="00A77AF2" w:rsidP="00A77AF2">
      <w:pPr>
        <w:pStyle w:val="GvdeMetni"/>
        <w:spacing w:before="90"/>
        <w:ind w:left="120" w:right="116" w:firstLine="708"/>
        <w:jc w:val="both"/>
      </w:pPr>
      <w:r w:rsidRPr="00DC4F4F">
        <w:t>Stratejik Plan kültürü ve geleneği vardır, mevcut dönemi kapsayan, kısa/orta uzun</w:t>
      </w:r>
      <w:r w:rsidRPr="00DC4F4F">
        <w:rPr>
          <w:spacing w:val="1"/>
        </w:rPr>
        <w:t xml:space="preserve"> </w:t>
      </w:r>
      <w:r w:rsidRPr="00DC4F4F">
        <w:t xml:space="preserve">vadeli amaçlar, hedefler, alt hedefler, eylemler ve bunların zamanlaması, </w:t>
      </w:r>
      <w:proofErr w:type="spellStart"/>
      <w:r w:rsidRPr="00DC4F4F">
        <w:t>önceliklendirmesi</w:t>
      </w:r>
      <w:proofErr w:type="spellEnd"/>
      <w:r w:rsidRPr="00DC4F4F">
        <w:t>,</w:t>
      </w:r>
      <w:r w:rsidRPr="00DC4F4F">
        <w:rPr>
          <w:spacing w:val="1"/>
        </w:rPr>
        <w:t xml:space="preserve"> </w:t>
      </w:r>
      <w:r w:rsidRPr="00DC4F4F">
        <w:t>sorumluları,</w:t>
      </w:r>
      <w:r w:rsidRPr="00DC4F4F">
        <w:rPr>
          <w:spacing w:val="1"/>
        </w:rPr>
        <w:t xml:space="preserve"> </w:t>
      </w:r>
      <w:r w:rsidRPr="00DC4F4F">
        <w:t>mali</w:t>
      </w:r>
      <w:r w:rsidRPr="00DC4F4F">
        <w:rPr>
          <w:spacing w:val="1"/>
        </w:rPr>
        <w:t xml:space="preserve"> </w:t>
      </w:r>
      <w:r w:rsidRPr="00DC4F4F">
        <w:t>kaynakları</w:t>
      </w:r>
      <w:r w:rsidRPr="00DC4F4F">
        <w:rPr>
          <w:spacing w:val="1"/>
        </w:rPr>
        <w:t xml:space="preserve"> </w:t>
      </w:r>
      <w:r w:rsidRPr="00DC4F4F">
        <w:t>bulunmaktadır,</w:t>
      </w:r>
      <w:r w:rsidRPr="00DC4F4F">
        <w:rPr>
          <w:spacing w:val="1"/>
        </w:rPr>
        <w:t xml:space="preserve"> </w:t>
      </w:r>
      <w:r w:rsidRPr="00DC4F4F">
        <w:t>tüm</w:t>
      </w:r>
      <w:r w:rsidRPr="00DC4F4F">
        <w:rPr>
          <w:spacing w:val="1"/>
        </w:rPr>
        <w:t xml:space="preserve"> </w:t>
      </w:r>
      <w:r w:rsidRPr="00DC4F4F">
        <w:t>paydaşların</w:t>
      </w:r>
      <w:r w:rsidRPr="00DC4F4F">
        <w:rPr>
          <w:spacing w:val="1"/>
        </w:rPr>
        <w:t xml:space="preserve"> </w:t>
      </w:r>
      <w:r w:rsidRPr="00DC4F4F">
        <w:t>görüşü</w:t>
      </w:r>
      <w:r w:rsidRPr="00DC4F4F">
        <w:rPr>
          <w:spacing w:val="1"/>
        </w:rPr>
        <w:t xml:space="preserve"> </w:t>
      </w:r>
      <w:r w:rsidRPr="00DC4F4F">
        <w:t>alınarak</w:t>
      </w:r>
      <w:r w:rsidRPr="00DC4F4F">
        <w:rPr>
          <w:spacing w:val="1"/>
        </w:rPr>
        <w:t xml:space="preserve"> </w:t>
      </w:r>
      <w:r w:rsidRPr="00DC4F4F">
        <w:t>(özellikle</w:t>
      </w:r>
      <w:r w:rsidRPr="00DC4F4F">
        <w:rPr>
          <w:spacing w:val="1"/>
        </w:rPr>
        <w:t xml:space="preserve"> </w:t>
      </w:r>
      <w:r w:rsidRPr="00DC4F4F">
        <w:t>stratejik paydaşlar) hazırlanmıştır. Mevcut stratejik plan hazırlanırken bir öncekinin ayrıntılı</w:t>
      </w:r>
      <w:r w:rsidRPr="00DC4F4F">
        <w:rPr>
          <w:spacing w:val="1"/>
        </w:rPr>
        <w:t xml:space="preserve"> </w:t>
      </w:r>
      <w:r w:rsidR="00B03D01">
        <w:t>değerlendirilmesi yapılmış</w:t>
      </w:r>
      <w:r w:rsidRPr="00DC4F4F">
        <w:t xml:space="preserve"> ve kullanılmıştır, yıllık gerçekleşme takip edilerek ilgili kurullarda</w:t>
      </w:r>
      <w:r w:rsidRPr="00DC4F4F">
        <w:rPr>
          <w:spacing w:val="-57"/>
        </w:rPr>
        <w:t xml:space="preserve"> </w:t>
      </w:r>
      <w:r w:rsidRPr="00DC4F4F">
        <w:t>tartışılmakta</w:t>
      </w:r>
      <w:r w:rsidRPr="00DC4F4F">
        <w:rPr>
          <w:spacing w:val="1"/>
        </w:rPr>
        <w:t xml:space="preserve"> </w:t>
      </w:r>
      <w:r w:rsidRPr="00DC4F4F">
        <w:t>ve</w:t>
      </w:r>
      <w:r w:rsidRPr="00DC4F4F">
        <w:rPr>
          <w:spacing w:val="1"/>
        </w:rPr>
        <w:t xml:space="preserve"> </w:t>
      </w:r>
      <w:r w:rsidRPr="00DC4F4F">
        <w:t>gerekli</w:t>
      </w:r>
      <w:r w:rsidRPr="00DC4F4F">
        <w:rPr>
          <w:spacing w:val="1"/>
        </w:rPr>
        <w:t xml:space="preserve"> </w:t>
      </w:r>
      <w:r w:rsidRPr="00DC4F4F">
        <w:t>önlemler</w:t>
      </w:r>
      <w:r w:rsidRPr="00DC4F4F">
        <w:rPr>
          <w:spacing w:val="1"/>
        </w:rPr>
        <w:t xml:space="preserve"> </w:t>
      </w:r>
      <w:r w:rsidRPr="00DC4F4F">
        <w:t>alınmaktadır. Birimimizin stratejik</w:t>
      </w:r>
      <w:r w:rsidRPr="00DC4F4F">
        <w:rPr>
          <w:spacing w:val="1"/>
        </w:rPr>
        <w:t xml:space="preserve"> </w:t>
      </w:r>
      <w:r w:rsidRPr="00DC4F4F">
        <w:t>planı</w:t>
      </w:r>
      <w:r w:rsidRPr="00DC4F4F">
        <w:rPr>
          <w:spacing w:val="1"/>
        </w:rPr>
        <w:t xml:space="preserve"> </w:t>
      </w:r>
      <w:r w:rsidRPr="00DC4F4F">
        <w:t>bulunmaktadır.</w:t>
      </w:r>
      <w:r w:rsidRPr="00DC4F4F">
        <w:rPr>
          <w:spacing w:val="1"/>
        </w:rPr>
        <w:t xml:space="preserve"> </w:t>
      </w:r>
      <w:r w:rsidRPr="00DC4F4F">
        <w:t>Başkanlığımızca hazırlanan birime ait 2022-2024 stratejik plan hazırlanmış ve web sitemizde</w:t>
      </w:r>
      <w:r w:rsidRPr="00DC4F4F">
        <w:rPr>
          <w:spacing w:val="1"/>
        </w:rPr>
        <w:t xml:space="preserve"> </w:t>
      </w:r>
      <w:r w:rsidRPr="00DC4F4F">
        <w:t>yayınlanmıştır.</w:t>
      </w:r>
      <w:r w:rsidRPr="00DC4F4F">
        <w:rPr>
          <w:spacing w:val="1"/>
        </w:rPr>
        <w:t xml:space="preserve"> </w:t>
      </w:r>
      <w:r w:rsidRPr="00DC4F4F">
        <w:rPr>
          <w:b/>
        </w:rPr>
        <w:t>(Kanıt-1).</w:t>
      </w:r>
      <w:r w:rsidR="00C44BF9">
        <w:rPr>
          <w:b/>
        </w:rPr>
        <w:t xml:space="preserve"> </w:t>
      </w:r>
      <w:proofErr w:type="gramStart"/>
      <w:r w:rsidRPr="00DC4F4F">
        <w:t>Birimimiz</w:t>
      </w:r>
      <w:proofErr w:type="gramEnd"/>
      <w:r w:rsidRPr="00DC4F4F">
        <w:rPr>
          <w:spacing w:val="1"/>
        </w:rPr>
        <w:t xml:space="preserve"> </w:t>
      </w:r>
      <w:r w:rsidRPr="00DC4F4F">
        <w:t>bütünsel,</w:t>
      </w:r>
      <w:r w:rsidRPr="00DC4F4F">
        <w:rPr>
          <w:spacing w:val="1"/>
        </w:rPr>
        <w:t xml:space="preserve"> </w:t>
      </w:r>
      <w:r w:rsidRPr="00DC4F4F">
        <w:t>tüm</w:t>
      </w:r>
      <w:r w:rsidRPr="00DC4F4F">
        <w:rPr>
          <w:spacing w:val="1"/>
        </w:rPr>
        <w:t xml:space="preserve"> </w:t>
      </w:r>
      <w:r w:rsidRPr="00DC4F4F">
        <w:t>birimleri</w:t>
      </w:r>
      <w:r w:rsidRPr="00DC4F4F">
        <w:rPr>
          <w:spacing w:val="1"/>
        </w:rPr>
        <w:t xml:space="preserve"> </w:t>
      </w:r>
      <w:r w:rsidRPr="00DC4F4F">
        <w:t>tarafından</w:t>
      </w:r>
      <w:r w:rsidRPr="00DC4F4F">
        <w:rPr>
          <w:spacing w:val="1"/>
        </w:rPr>
        <w:t xml:space="preserve"> </w:t>
      </w:r>
      <w:r w:rsidRPr="00DC4F4F">
        <w:t>benimsenmiş</w:t>
      </w:r>
      <w:r w:rsidRPr="00DC4F4F">
        <w:rPr>
          <w:spacing w:val="1"/>
        </w:rPr>
        <w:t xml:space="preserve"> </w:t>
      </w:r>
      <w:r w:rsidRPr="00DC4F4F">
        <w:t>ve</w:t>
      </w:r>
      <w:r w:rsidRPr="00DC4F4F">
        <w:rPr>
          <w:spacing w:val="1"/>
        </w:rPr>
        <w:t xml:space="preserve"> </w:t>
      </w:r>
      <w:r w:rsidRPr="00DC4F4F">
        <w:t>paydaşlarınca bilinen</w:t>
      </w:r>
      <w:r w:rsidRPr="00DC4F4F">
        <w:rPr>
          <w:spacing w:val="2"/>
        </w:rPr>
        <w:t xml:space="preserve"> </w:t>
      </w:r>
      <w:r w:rsidRPr="00DC4F4F">
        <w:t>stratejik planı ve</w:t>
      </w:r>
      <w:r w:rsidRPr="00DC4F4F">
        <w:rPr>
          <w:spacing w:val="-2"/>
        </w:rPr>
        <w:t xml:space="preserve"> </w:t>
      </w:r>
      <w:r w:rsidRPr="00DC4F4F">
        <w:t>bu</w:t>
      </w:r>
      <w:r w:rsidRPr="00DC4F4F">
        <w:rPr>
          <w:spacing w:val="-1"/>
        </w:rPr>
        <w:t xml:space="preserve"> </w:t>
      </w:r>
      <w:r w:rsidRPr="00DC4F4F">
        <w:t>planıyla</w:t>
      </w:r>
      <w:r w:rsidRPr="00DC4F4F">
        <w:rPr>
          <w:spacing w:val="2"/>
        </w:rPr>
        <w:t xml:space="preserve"> </w:t>
      </w:r>
      <w:r w:rsidRPr="00DC4F4F">
        <w:t>uyumlu</w:t>
      </w:r>
      <w:r w:rsidRPr="00DC4F4F">
        <w:rPr>
          <w:spacing w:val="-1"/>
        </w:rPr>
        <w:t xml:space="preserve"> </w:t>
      </w:r>
      <w:r w:rsidRPr="00DC4F4F">
        <w:t>uygulamaları</w:t>
      </w:r>
      <w:r w:rsidRPr="00DC4F4F">
        <w:rPr>
          <w:spacing w:val="2"/>
        </w:rPr>
        <w:t xml:space="preserve"> </w:t>
      </w:r>
      <w:r w:rsidRPr="00DC4F4F">
        <w:t>vardır.</w:t>
      </w:r>
    </w:p>
    <w:p w:rsidR="00A77AF2" w:rsidRPr="00DC4F4F" w:rsidRDefault="00A77AF2" w:rsidP="00117936">
      <w:pPr>
        <w:pStyle w:val="GvdeMetni"/>
        <w:spacing w:before="206" w:line="310" w:lineRule="atLeast"/>
        <w:ind w:left="3" w:right="-15" w:firstLine="708"/>
      </w:pPr>
    </w:p>
    <w:p w:rsidR="00A77AF2" w:rsidRPr="00DC4F4F" w:rsidRDefault="00A77AF2" w:rsidP="00A77AF2">
      <w:pPr>
        <w:pStyle w:val="Balk11"/>
        <w:spacing w:before="1"/>
        <w:ind w:left="720"/>
        <w:rPr>
          <w:u w:val="single"/>
        </w:rPr>
      </w:pPr>
      <w:r w:rsidRPr="00DC4F4F">
        <w:rPr>
          <w:u w:val="single"/>
        </w:rPr>
        <w:t>KANITLAR</w:t>
      </w:r>
    </w:p>
    <w:p w:rsidR="00A77AF2" w:rsidRPr="00DC4F4F" w:rsidRDefault="00A77AF2" w:rsidP="00A77AF2">
      <w:pPr>
        <w:pStyle w:val="ListeParagraf"/>
        <w:widowControl w:val="0"/>
        <w:numPr>
          <w:ilvl w:val="0"/>
          <w:numId w:val="2"/>
        </w:numPr>
        <w:tabs>
          <w:tab w:val="left" w:pos="264"/>
        </w:tabs>
        <w:autoSpaceDE w:val="0"/>
        <w:autoSpaceDN w:val="0"/>
        <w:spacing w:before="90" w:after="0" w:line="240" w:lineRule="auto"/>
        <w:contextualSpacing w:val="0"/>
        <w:rPr>
          <w:rFonts w:ascii="Times New Roman" w:hAnsi="Times New Roman" w:cs="Times New Roman"/>
          <w:sz w:val="24"/>
          <w:szCs w:val="24"/>
        </w:rPr>
      </w:pPr>
      <w:r w:rsidRPr="00DC4F4F">
        <w:rPr>
          <w:rFonts w:ascii="Times New Roman" w:hAnsi="Times New Roman" w:cs="Times New Roman"/>
          <w:sz w:val="24"/>
          <w:szCs w:val="24"/>
        </w:rPr>
        <w:t>Kanıt</w:t>
      </w:r>
      <w:r w:rsidRPr="00DC4F4F">
        <w:rPr>
          <w:rFonts w:ascii="Times New Roman" w:hAnsi="Times New Roman" w:cs="Times New Roman"/>
          <w:spacing w:val="-4"/>
          <w:sz w:val="24"/>
          <w:szCs w:val="24"/>
        </w:rPr>
        <w:t xml:space="preserve"> </w:t>
      </w:r>
      <w:r w:rsidRPr="00DC4F4F">
        <w:rPr>
          <w:rFonts w:ascii="Times New Roman" w:hAnsi="Times New Roman" w:cs="Times New Roman"/>
          <w:sz w:val="24"/>
          <w:szCs w:val="24"/>
        </w:rPr>
        <w:t>1:</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Stratejik</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Plan</w:t>
      </w:r>
    </w:p>
    <w:p w:rsidR="00A77AF2" w:rsidRPr="00DC4F4F" w:rsidRDefault="00A51310" w:rsidP="00A77AF2">
      <w:pPr>
        <w:pStyle w:val="ListeParagraf"/>
        <w:shd w:val="clear" w:color="auto" w:fill="FFFFFF" w:themeFill="background1"/>
        <w:spacing w:before="120" w:after="120" w:line="240" w:lineRule="auto"/>
        <w:jc w:val="both"/>
        <w:rPr>
          <w:rFonts w:ascii="Times New Roman" w:hAnsi="Times New Roman" w:cs="Times New Roman"/>
          <w:b/>
          <w:color w:val="002060"/>
          <w:sz w:val="24"/>
          <w:szCs w:val="24"/>
        </w:rPr>
      </w:pPr>
      <w:r w:rsidRPr="00DC4F4F">
        <w:rPr>
          <w:rFonts w:ascii="Times New Roman" w:hAnsi="Times New Roman" w:cs="Times New Roman"/>
          <w:sz w:val="24"/>
          <w:szCs w:val="24"/>
        </w:rPr>
        <w:tab/>
      </w:r>
    </w:p>
    <w:p w:rsidR="00A77AF2" w:rsidRDefault="001028B8" w:rsidP="00A77AF2">
      <w:pPr>
        <w:pStyle w:val="ListeParagraf"/>
        <w:shd w:val="clear" w:color="auto" w:fill="FFFFFF" w:themeFill="background1"/>
        <w:spacing w:before="120" w:after="120" w:line="240" w:lineRule="auto"/>
        <w:jc w:val="both"/>
        <w:rPr>
          <w:rFonts w:ascii="Times New Roman" w:hAnsi="Times New Roman" w:cs="Times New Roman"/>
          <w:b/>
          <w:color w:val="002060"/>
          <w:sz w:val="24"/>
          <w:szCs w:val="24"/>
        </w:rPr>
      </w:pPr>
      <w:hyperlink r:id="rId25" w:history="1">
        <w:r w:rsidR="000C6A7B" w:rsidRPr="005E5F8D">
          <w:rPr>
            <w:rStyle w:val="Kpr"/>
            <w:rFonts w:ascii="Times New Roman" w:hAnsi="Times New Roman" w:cs="Times New Roman"/>
            <w:b/>
            <w:sz w:val="24"/>
            <w:szCs w:val="24"/>
          </w:rPr>
          <w:t>https://yitdb.ardahan.edu.tr/tr/page/birim-stratejik-plani/9495</w:t>
        </w:r>
      </w:hyperlink>
    </w:p>
    <w:p w:rsidR="000C6A7B" w:rsidRPr="00DC4F4F" w:rsidRDefault="000C6A7B" w:rsidP="00A77AF2">
      <w:pPr>
        <w:pStyle w:val="ListeParagraf"/>
        <w:shd w:val="clear" w:color="auto" w:fill="FFFFFF" w:themeFill="background1"/>
        <w:spacing w:before="120" w:after="120" w:line="240" w:lineRule="auto"/>
        <w:jc w:val="both"/>
        <w:rPr>
          <w:rFonts w:ascii="Times New Roman" w:hAnsi="Times New Roman" w:cs="Times New Roman"/>
          <w:b/>
          <w:color w:val="002060"/>
          <w:sz w:val="24"/>
          <w:szCs w:val="24"/>
        </w:rPr>
      </w:pPr>
    </w:p>
    <w:p w:rsidR="00790FBF" w:rsidRPr="00DC4F4F" w:rsidRDefault="00790FBF" w:rsidP="00A77AF2">
      <w:pPr>
        <w:pStyle w:val="ListeParagraf"/>
        <w:shd w:val="clear" w:color="auto" w:fill="FFFFFF" w:themeFill="background1"/>
        <w:spacing w:before="120" w:after="120" w:line="240" w:lineRule="auto"/>
        <w:jc w:val="both"/>
        <w:rPr>
          <w:rFonts w:ascii="Times New Roman" w:hAnsi="Times New Roman" w:cs="Times New Roman"/>
          <w:b/>
          <w:color w:val="002060"/>
          <w:sz w:val="24"/>
          <w:szCs w:val="24"/>
        </w:rPr>
      </w:pPr>
      <w:r w:rsidRPr="00DC4F4F">
        <w:rPr>
          <w:rFonts w:ascii="Times New Roman" w:hAnsi="Times New Roman" w:cs="Times New Roman"/>
          <w:b/>
          <w:color w:val="002060"/>
          <w:sz w:val="24"/>
          <w:szCs w:val="24"/>
        </w:rPr>
        <w:t>A.2.3. Performans yönetimi</w:t>
      </w:r>
    </w:p>
    <w:p w:rsidR="005746EC" w:rsidRPr="00DC4F4F" w:rsidRDefault="005746EC" w:rsidP="005746EC">
      <w:pPr>
        <w:pStyle w:val="GvdeMetni"/>
        <w:spacing w:before="1"/>
        <w:ind w:left="3"/>
      </w:pPr>
      <w:r w:rsidRPr="00DC4F4F">
        <w:t>Olgunluk</w:t>
      </w:r>
      <w:r w:rsidRPr="00DC4F4F">
        <w:rPr>
          <w:spacing w:val="-2"/>
        </w:rPr>
        <w:t xml:space="preserve"> </w:t>
      </w:r>
      <w:r w:rsidRPr="00DC4F4F">
        <w:t>Düzeyi: 4</w:t>
      </w:r>
    </w:p>
    <w:p w:rsidR="005746EC" w:rsidRPr="00DC4F4F" w:rsidRDefault="005746EC" w:rsidP="005746EC">
      <w:pPr>
        <w:pStyle w:val="GvdeMetni"/>
        <w:spacing w:before="206" w:line="310" w:lineRule="atLeast"/>
        <w:ind w:left="3" w:right="-15" w:firstLine="708"/>
      </w:pPr>
      <w:r w:rsidRPr="00DC4F4F">
        <w:t>Birimde</w:t>
      </w:r>
      <w:r w:rsidRPr="00DC4F4F">
        <w:rPr>
          <w:spacing w:val="38"/>
        </w:rPr>
        <w:t xml:space="preserve"> </w:t>
      </w:r>
      <w:r w:rsidRPr="00DC4F4F">
        <w:t>performans</w:t>
      </w:r>
      <w:r w:rsidRPr="00DC4F4F">
        <w:rPr>
          <w:spacing w:val="40"/>
        </w:rPr>
        <w:t xml:space="preserve"> </w:t>
      </w:r>
      <w:r w:rsidRPr="00DC4F4F">
        <w:t>göstergelerinin</w:t>
      </w:r>
      <w:r w:rsidRPr="00DC4F4F">
        <w:rPr>
          <w:spacing w:val="38"/>
        </w:rPr>
        <w:t xml:space="preserve"> </w:t>
      </w:r>
      <w:r w:rsidRPr="00DC4F4F">
        <w:t>işlerliği</w:t>
      </w:r>
      <w:r w:rsidRPr="00DC4F4F">
        <w:rPr>
          <w:spacing w:val="40"/>
        </w:rPr>
        <w:t xml:space="preserve"> </w:t>
      </w:r>
      <w:r w:rsidRPr="00DC4F4F">
        <w:t>ve</w:t>
      </w:r>
      <w:r w:rsidRPr="00DC4F4F">
        <w:rPr>
          <w:spacing w:val="37"/>
        </w:rPr>
        <w:t xml:space="preserve"> </w:t>
      </w:r>
      <w:r w:rsidRPr="00DC4F4F">
        <w:t>performans</w:t>
      </w:r>
      <w:r w:rsidRPr="00DC4F4F">
        <w:rPr>
          <w:spacing w:val="40"/>
        </w:rPr>
        <w:t xml:space="preserve"> </w:t>
      </w:r>
      <w:r w:rsidRPr="00DC4F4F">
        <w:t>yönetimi</w:t>
      </w:r>
      <w:r w:rsidRPr="00DC4F4F">
        <w:rPr>
          <w:spacing w:val="37"/>
        </w:rPr>
        <w:t xml:space="preserve"> </w:t>
      </w:r>
      <w:r w:rsidRPr="00DC4F4F">
        <w:t>mekanizmaları</w:t>
      </w:r>
      <w:r w:rsidRPr="00DC4F4F">
        <w:rPr>
          <w:spacing w:val="-57"/>
        </w:rPr>
        <w:t xml:space="preserve"> </w:t>
      </w:r>
      <w:r w:rsidRPr="00DC4F4F">
        <w:t>izlenmekte ve</w:t>
      </w:r>
      <w:r w:rsidRPr="00DC4F4F">
        <w:rPr>
          <w:spacing w:val="-2"/>
        </w:rPr>
        <w:t xml:space="preserve"> </w:t>
      </w:r>
      <w:r w:rsidRPr="00DC4F4F">
        <w:t>izlem</w:t>
      </w:r>
      <w:r w:rsidRPr="00DC4F4F">
        <w:rPr>
          <w:spacing w:val="2"/>
        </w:rPr>
        <w:t xml:space="preserve"> </w:t>
      </w:r>
      <w:r w:rsidRPr="00DC4F4F">
        <w:t>sonuçlarına göre</w:t>
      </w:r>
      <w:r w:rsidRPr="00DC4F4F">
        <w:rPr>
          <w:spacing w:val="-2"/>
        </w:rPr>
        <w:t xml:space="preserve"> </w:t>
      </w:r>
      <w:r w:rsidRPr="00DC4F4F">
        <w:t>iyileştirmeler</w:t>
      </w:r>
      <w:r w:rsidRPr="00DC4F4F">
        <w:rPr>
          <w:spacing w:val="2"/>
        </w:rPr>
        <w:t xml:space="preserve"> </w:t>
      </w:r>
      <w:r w:rsidRPr="00DC4F4F">
        <w:t>gerçekleştirilmektedir.</w:t>
      </w:r>
    </w:p>
    <w:p w:rsidR="005746EC" w:rsidRPr="00DC4F4F" w:rsidRDefault="005746EC" w:rsidP="005746EC">
      <w:pPr>
        <w:pStyle w:val="Balk11"/>
        <w:spacing w:before="1"/>
        <w:ind w:left="720"/>
        <w:rPr>
          <w:u w:val="single"/>
        </w:rPr>
      </w:pPr>
    </w:p>
    <w:p w:rsidR="005746EC" w:rsidRPr="00DC4F4F" w:rsidRDefault="005746EC" w:rsidP="005746EC">
      <w:pPr>
        <w:pStyle w:val="Balk11"/>
        <w:spacing w:before="1"/>
        <w:ind w:left="720"/>
        <w:rPr>
          <w:u w:val="single"/>
        </w:rPr>
      </w:pPr>
      <w:r w:rsidRPr="00DC4F4F">
        <w:rPr>
          <w:u w:val="single"/>
        </w:rPr>
        <w:t>KANITLAR</w:t>
      </w:r>
    </w:p>
    <w:p w:rsidR="00C516AD" w:rsidRPr="00DC4F4F" w:rsidRDefault="00C516AD" w:rsidP="00C516AD">
      <w:pPr>
        <w:shd w:val="clear" w:color="auto" w:fill="FFFFFF" w:themeFill="background1"/>
        <w:spacing w:before="120" w:after="120" w:line="360" w:lineRule="auto"/>
        <w:jc w:val="both"/>
        <w:rPr>
          <w:rFonts w:ascii="Times New Roman" w:hAnsi="Times New Roman" w:cs="Times New Roman"/>
          <w:b/>
          <w:color w:val="002060"/>
          <w:sz w:val="24"/>
          <w:szCs w:val="24"/>
        </w:rPr>
      </w:pPr>
      <w:r w:rsidRPr="00DC4F4F">
        <w:rPr>
          <w:rFonts w:ascii="Times New Roman" w:hAnsi="Times New Roman" w:cs="Times New Roman"/>
          <w:b/>
          <w:color w:val="002060"/>
          <w:sz w:val="24"/>
          <w:szCs w:val="24"/>
        </w:rPr>
        <w:t>A.3.2. İnsan kaynakları yönetimi</w:t>
      </w:r>
    </w:p>
    <w:p w:rsidR="005746EC" w:rsidRPr="00DC4F4F" w:rsidRDefault="005746EC" w:rsidP="005746EC">
      <w:pPr>
        <w:pStyle w:val="GvdeMetni"/>
        <w:spacing w:before="1"/>
        <w:ind w:left="3"/>
      </w:pPr>
      <w:r w:rsidRPr="00DC4F4F">
        <w:t>Olgunluk</w:t>
      </w:r>
      <w:r w:rsidRPr="00DC4F4F">
        <w:rPr>
          <w:spacing w:val="-2"/>
        </w:rPr>
        <w:t xml:space="preserve"> </w:t>
      </w:r>
      <w:r w:rsidRPr="00DC4F4F">
        <w:t>Düzeyi: 4</w:t>
      </w:r>
    </w:p>
    <w:p w:rsidR="005746EC" w:rsidRPr="00DC4F4F" w:rsidRDefault="005746EC" w:rsidP="005746EC">
      <w:pPr>
        <w:pStyle w:val="GvdeMetni"/>
        <w:spacing w:before="208" w:line="310" w:lineRule="atLeast"/>
        <w:ind w:left="3" w:firstLine="708"/>
      </w:pPr>
      <w:r w:rsidRPr="00DC4F4F">
        <w:t>Birimde</w:t>
      </w:r>
      <w:r w:rsidRPr="00DC4F4F">
        <w:rPr>
          <w:spacing w:val="55"/>
        </w:rPr>
        <w:t xml:space="preserve"> </w:t>
      </w:r>
      <w:r w:rsidRPr="00DC4F4F">
        <w:t>insan</w:t>
      </w:r>
      <w:r w:rsidRPr="00DC4F4F">
        <w:rPr>
          <w:spacing w:val="51"/>
        </w:rPr>
        <w:t xml:space="preserve"> </w:t>
      </w:r>
      <w:r w:rsidRPr="00DC4F4F">
        <w:t>kaynakları</w:t>
      </w:r>
      <w:r w:rsidRPr="00DC4F4F">
        <w:rPr>
          <w:spacing w:val="55"/>
        </w:rPr>
        <w:t xml:space="preserve"> </w:t>
      </w:r>
      <w:r w:rsidRPr="00DC4F4F">
        <w:t>yönetimi</w:t>
      </w:r>
      <w:r w:rsidRPr="00DC4F4F">
        <w:rPr>
          <w:spacing w:val="54"/>
        </w:rPr>
        <w:t xml:space="preserve"> </w:t>
      </w:r>
      <w:r w:rsidRPr="00DC4F4F">
        <w:t>uygulamaları</w:t>
      </w:r>
      <w:r w:rsidRPr="00DC4F4F">
        <w:rPr>
          <w:spacing w:val="55"/>
        </w:rPr>
        <w:t xml:space="preserve"> </w:t>
      </w:r>
      <w:r w:rsidRPr="00DC4F4F">
        <w:t>izlenmekte</w:t>
      </w:r>
      <w:r w:rsidRPr="00DC4F4F">
        <w:rPr>
          <w:spacing w:val="55"/>
        </w:rPr>
        <w:t xml:space="preserve"> </w:t>
      </w:r>
      <w:r w:rsidRPr="00DC4F4F">
        <w:t>ve</w:t>
      </w:r>
      <w:r w:rsidRPr="00DC4F4F">
        <w:rPr>
          <w:spacing w:val="51"/>
        </w:rPr>
        <w:t xml:space="preserve"> </w:t>
      </w:r>
      <w:r w:rsidRPr="00DC4F4F">
        <w:t>ilgili</w:t>
      </w:r>
      <w:r w:rsidRPr="00DC4F4F">
        <w:rPr>
          <w:spacing w:val="54"/>
        </w:rPr>
        <w:t xml:space="preserve"> </w:t>
      </w:r>
      <w:r w:rsidRPr="00DC4F4F">
        <w:t>iç paydaşlarla</w:t>
      </w:r>
      <w:r w:rsidRPr="00DC4F4F">
        <w:rPr>
          <w:spacing w:val="-57"/>
        </w:rPr>
        <w:t xml:space="preserve"> </w:t>
      </w:r>
      <w:r w:rsidR="000571A7">
        <w:rPr>
          <w:spacing w:val="-57"/>
        </w:rPr>
        <w:t xml:space="preserve">         </w:t>
      </w:r>
      <w:r w:rsidR="000571A7">
        <w:rPr>
          <w:spacing w:val="-57"/>
        </w:rPr>
        <w:tab/>
      </w:r>
      <w:r w:rsidRPr="00DC4F4F">
        <w:t>değerlendirilerek iyileştirilmektedir.</w:t>
      </w:r>
    </w:p>
    <w:p w:rsidR="005746EC" w:rsidRPr="00DC4F4F" w:rsidRDefault="005746EC" w:rsidP="003677A7">
      <w:pPr>
        <w:pStyle w:val="GvdeMetni"/>
        <w:spacing w:before="90"/>
        <w:ind w:left="120" w:right="113" w:firstLine="708"/>
        <w:jc w:val="both"/>
      </w:pPr>
      <w:r w:rsidRPr="00DC4F4F">
        <w:t>İnsan kaynakları yönetimine ilişkin kurallar ve süreçler bulunmaktadır. Şeffaf şekilde</w:t>
      </w:r>
      <w:r w:rsidRPr="00DC4F4F">
        <w:rPr>
          <w:spacing w:val="1"/>
        </w:rPr>
        <w:t xml:space="preserve"> </w:t>
      </w:r>
      <w:r w:rsidRPr="00DC4F4F">
        <w:t>yürütülen bu süreçler Birimde herkes tarafından bilinmektedir. Eğitim ve liyakat öncelikli</w:t>
      </w:r>
      <w:r w:rsidRPr="00DC4F4F">
        <w:rPr>
          <w:spacing w:val="1"/>
        </w:rPr>
        <w:t xml:space="preserve"> </w:t>
      </w:r>
      <w:r w:rsidRPr="00DC4F4F">
        <w:t>kriter</w:t>
      </w:r>
      <w:r w:rsidRPr="00DC4F4F">
        <w:rPr>
          <w:spacing w:val="1"/>
        </w:rPr>
        <w:t xml:space="preserve"> </w:t>
      </w:r>
      <w:r w:rsidRPr="00DC4F4F">
        <w:t>olup,</w:t>
      </w:r>
      <w:r w:rsidRPr="00DC4F4F">
        <w:rPr>
          <w:spacing w:val="1"/>
        </w:rPr>
        <w:t xml:space="preserve"> </w:t>
      </w:r>
      <w:r w:rsidRPr="00DC4F4F">
        <w:t>yetkinliklerin</w:t>
      </w:r>
      <w:r w:rsidRPr="00DC4F4F">
        <w:rPr>
          <w:spacing w:val="1"/>
        </w:rPr>
        <w:t xml:space="preserve"> </w:t>
      </w:r>
      <w:r w:rsidRPr="00DC4F4F">
        <w:t>artırılması</w:t>
      </w:r>
      <w:r w:rsidRPr="00DC4F4F">
        <w:rPr>
          <w:spacing w:val="1"/>
        </w:rPr>
        <w:t xml:space="preserve"> </w:t>
      </w:r>
      <w:r w:rsidRPr="00DC4F4F">
        <w:t>temel</w:t>
      </w:r>
      <w:r w:rsidRPr="00DC4F4F">
        <w:rPr>
          <w:spacing w:val="1"/>
        </w:rPr>
        <w:t xml:space="preserve"> </w:t>
      </w:r>
      <w:r w:rsidRPr="00DC4F4F">
        <w:t>hedeftir.</w:t>
      </w:r>
      <w:r w:rsidRPr="00DC4F4F">
        <w:rPr>
          <w:spacing w:val="1"/>
        </w:rPr>
        <w:t xml:space="preserve"> </w:t>
      </w:r>
      <w:r w:rsidRPr="00DC4F4F">
        <w:t>Çalışan</w:t>
      </w:r>
      <w:r w:rsidRPr="00DC4F4F">
        <w:rPr>
          <w:spacing w:val="1"/>
        </w:rPr>
        <w:t xml:space="preserve"> </w:t>
      </w:r>
      <w:r w:rsidRPr="00DC4F4F">
        <w:t>memnuniyet,</w:t>
      </w:r>
      <w:r w:rsidRPr="00DC4F4F">
        <w:rPr>
          <w:spacing w:val="1"/>
        </w:rPr>
        <w:t xml:space="preserve"> </w:t>
      </w:r>
      <w:r w:rsidRPr="00DC4F4F">
        <w:t>şikâyet</w:t>
      </w:r>
      <w:r w:rsidRPr="00DC4F4F">
        <w:rPr>
          <w:spacing w:val="60"/>
        </w:rPr>
        <w:t xml:space="preserve"> </w:t>
      </w:r>
      <w:r w:rsidRPr="00DC4F4F">
        <w:t>ve</w:t>
      </w:r>
      <w:r w:rsidRPr="00DC4F4F">
        <w:rPr>
          <w:spacing w:val="1"/>
        </w:rPr>
        <w:t xml:space="preserve"> </w:t>
      </w:r>
      <w:r w:rsidRPr="00DC4F4F">
        <w:t>önerilerini</w:t>
      </w:r>
      <w:r w:rsidRPr="00DC4F4F">
        <w:rPr>
          <w:spacing w:val="1"/>
        </w:rPr>
        <w:t xml:space="preserve"> </w:t>
      </w:r>
      <w:r w:rsidRPr="00DC4F4F">
        <w:t>belirlemek</w:t>
      </w:r>
      <w:r w:rsidRPr="00DC4F4F">
        <w:rPr>
          <w:spacing w:val="1"/>
        </w:rPr>
        <w:t xml:space="preserve"> </w:t>
      </w:r>
      <w:r w:rsidRPr="00DC4F4F">
        <w:t>ve</w:t>
      </w:r>
      <w:r w:rsidRPr="00DC4F4F">
        <w:rPr>
          <w:spacing w:val="1"/>
        </w:rPr>
        <w:t xml:space="preserve"> </w:t>
      </w:r>
      <w:r w:rsidRPr="00DC4F4F">
        <w:t>izlemek</w:t>
      </w:r>
      <w:r w:rsidRPr="00DC4F4F">
        <w:rPr>
          <w:spacing w:val="1"/>
        </w:rPr>
        <w:t xml:space="preserve"> </w:t>
      </w:r>
      <w:r w:rsidRPr="00DC4F4F">
        <w:t>amacıyla</w:t>
      </w:r>
      <w:r w:rsidRPr="00DC4F4F">
        <w:rPr>
          <w:spacing w:val="1"/>
        </w:rPr>
        <w:t xml:space="preserve"> </w:t>
      </w:r>
      <w:r w:rsidRPr="00DC4F4F">
        <w:t>geliştirilmiş</w:t>
      </w:r>
      <w:r w:rsidRPr="00DC4F4F">
        <w:rPr>
          <w:spacing w:val="1"/>
        </w:rPr>
        <w:t xml:space="preserve"> </w:t>
      </w:r>
      <w:r w:rsidRPr="00DC4F4F">
        <w:t>olan</w:t>
      </w:r>
      <w:r w:rsidRPr="00DC4F4F">
        <w:rPr>
          <w:spacing w:val="1"/>
        </w:rPr>
        <w:t xml:space="preserve"> </w:t>
      </w:r>
      <w:r w:rsidRPr="00DC4F4F">
        <w:t>yöntem</w:t>
      </w:r>
      <w:r w:rsidRPr="00DC4F4F">
        <w:rPr>
          <w:spacing w:val="1"/>
        </w:rPr>
        <w:t xml:space="preserve"> </w:t>
      </w:r>
      <w:r w:rsidRPr="00DC4F4F">
        <w:t>ve</w:t>
      </w:r>
      <w:r w:rsidRPr="00DC4F4F">
        <w:rPr>
          <w:spacing w:val="1"/>
        </w:rPr>
        <w:t xml:space="preserve"> </w:t>
      </w:r>
      <w:r w:rsidRPr="00DC4F4F">
        <w:t>mekanizmalar</w:t>
      </w:r>
      <w:r w:rsidRPr="00DC4F4F">
        <w:rPr>
          <w:spacing w:val="1"/>
        </w:rPr>
        <w:t xml:space="preserve"> </w:t>
      </w:r>
      <w:r w:rsidRPr="00DC4F4F">
        <w:t>uygulanmakta ve sonuçları değerlendirilerek iyileştirilmektedir. Birimimizde insan kaynakları</w:t>
      </w:r>
      <w:r w:rsidRPr="00DC4F4F">
        <w:rPr>
          <w:spacing w:val="-57"/>
        </w:rPr>
        <w:t xml:space="preserve"> </w:t>
      </w:r>
      <w:r w:rsidRPr="00DC4F4F">
        <w:t>yönetimine ilişkin tanımlı süreçler bulunmaktadır. Birimimizde stratejik Hedefleriyle uyumlu</w:t>
      </w:r>
      <w:r w:rsidRPr="00DC4F4F">
        <w:rPr>
          <w:spacing w:val="1"/>
        </w:rPr>
        <w:t xml:space="preserve"> </w:t>
      </w:r>
      <w:r w:rsidRPr="00DC4F4F">
        <w:t>insan kaynakları yönetimine ilişkin tanımlı süreçler bulunmaktadır. Birimimizde genelinde</w:t>
      </w:r>
      <w:r w:rsidRPr="00DC4F4F">
        <w:rPr>
          <w:spacing w:val="1"/>
        </w:rPr>
        <w:t xml:space="preserve"> </w:t>
      </w:r>
      <w:r w:rsidRPr="00DC4F4F">
        <w:t>insan kaynakları yönetimi doğrultusunda uygulamalar tanımlı süreçlere uygun bir biçimde</w:t>
      </w:r>
      <w:r w:rsidRPr="00DC4F4F">
        <w:rPr>
          <w:spacing w:val="1"/>
        </w:rPr>
        <w:t xml:space="preserve"> </w:t>
      </w:r>
      <w:r w:rsidRPr="00DC4F4F">
        <w:t>yürütülmektedir.</w:t>
      </w:r>
      <w:r w:rsidR="000571A7">
        <w:t xml:space="preserve"> </w:t>
      </w:r>
    </w:p>
    <w:p w:rsidR="003A235C" w:rsidRDefault="003A235C" w:rsidP="00C516AD">
      <w:pPr>
        <w:shd w:val="clear" w:color="auto" w:fill="FFFFFF" w:themeFill="background1"/>
        <w:spacing w:before="120" w:after="120" w:line="360" w:lineRule="auto"/>
        <w:jc w:val="both"/>
        <w:rPr>
          <w:rFonts w:ascii="Times New Roman" w:hAnsi="Times New Roman" w:cs="Times New Roman"/>
          <w:b/>
          <w:color w:val="002060"/>
          <w:sz w:val="24"/>
          <w:szCs w:val="24"/>
        </w:rPr>
      </w:pPr>
    </w:p>
    <w:p w:rsidR="003677A7" w:rsidRPr="00DC4F4F" w:rsidRDefault="003677A7" w:rsidP="00C516AD">
      <w:pPr>
        <w:shd w:val="clear" w:color="auto" w:fill="FFFFFF" w:themeFill="background1"/>
        <w:spacing w:before="120" w:after="120" w:line="360" w:lineRule="auto"/>
        <w:jc w:val="both"/>
        <w:rPr>
          <w:rFonts w:ascii="Times New Roman" w:hAnsi="Times New Roman" w:cs="Times New Roman"/>
          <w:b/>
          <w:color w:val="002060"/>
          <w:sz w:val="24"/>
          <w:szCs w:val="24"/>
        </w:rPr>
      </w:pPr>
    </w:p>
    <w:p w:rsidR="00790FBF" w:rsidRPr="00DC4F4F"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DC4F4F">
        <w:rPr>
          <w:rFonts w:ascii="Times New Roman" w:hAnsi="Times New Roman" w:cs="Times New Roman"/>
          <w:b/>
          <w:color w:val="002060"/>
          <w:sz w:val="24"/>
          <w:szCs w:val="24"/>
        </w:rPr>
        <w:lastRenderedPageBreak/>
        <w:t>A.3.4. Süreç yönetimi</w:t>
      </w:r>
    </w:p>
    <w:p w:rsidR="003A235C" w:rsidRPr="00DC4F4F" w:rsidRDefault="003A235C" w:rsidP="003A235C">
      <w:pPr>
        <w:pStyle w:val="GvdeMetni"/>
        <w:spacing w:before="1"/>
        <w:ind w:left="3"/>
      </w:pPr>
      <w:r w:rsidRPr="00DC4F4F">
        <w:t>Olgunluk</w:t>
      </w:r>
      <w:r w:rsidRPr="00DC4F4F">
        <w:rPr>
          <w:spacing w:val="-2"/>
        </w:rPr>
        <w:t xml:space="preserve"> </w:t>
      </w:r>
      <w:r w:rsidRPr="00DC4F4F">
        <w:t>Düzeyi: 4</w:t>
      </w:r>
    </w:p>
    <w:p w:rsidR="003A235C" w:rsidRPr="00DC4F4F" w:rsidRDefault="003A235C" w:rsidP="003A235C">
      <w:pPr>
        <w:pStyle w:val="GvdeMetni"/>
        <w:tabs>
          <w:tab w:val="left" w:pos="1778"/>
          <w:tab w:val="left" w:pos="2564"/>
          <w:tab w:val="left" w:pos="3697"/>
          <w:tab w:val="left" w:pos="5405"/>
          <w:tab w:val="left" w:pos="6739"/>
          <w:tab w:val="left" w:pos="7245"/>
          <w:tab w:val="left" w:pos="7978"/>
        </w:tabs>
        <w:spacing w:before="206" w:line="310" w:lineRule="atLeast"/>
        <w:ind w:left="3" w:right="1" w:firstLine="708"/>
      </w:pPr>
      <w:r w:rsidRPr="00DC4F4F">
        <w:t>Birimde</w:t>
      </w:r>
      <w:r w:rsidRPr="00DC4F4F">
        <w:tab/>
        <w:t>süreç</w:t>
      </w:r>
      <w:r w:rsidRPr="00DC4F4F">
        <w:tab/>
        <w:t>yönetimi</w:t>
      </w:r>
      <w:r w:rsidRPr="00DC4F4F">
        <w:tab/>
        <w:t>mekanizmaları</w:t>
      </w:r>
      <w:r w:rsidRPr="00DC4F4F">
        <w:tab/>
        <w:t>izlenmekte</w:t>
      </w:r>
      <w:r w:rsidRPr="00DC4F4F">
        <w:tab/>
        <w:t>ve</w:t>
      </w:r>
      <w:r w:rsidRPr="00DC4F4F">
        <w:tab/>
        <w:t>ilgili</w:t>
      </w:r>
      <w:r w:rsidRPr="00DC4F4F">
        <w:tab/>
      </w:r>
      <w:r w:rsidRPr="00DC4F4F">
        <w:rPr>
          <w:spacing w:val="-1"/>
        </w:rPr>
        <w:t>paydaşlarla</w:t>
      </w:r>
      <w:r w:rsidRPr="00DC4F4F">
        <w:rPr>
          <w:spacing w:val="-57"/>
        </w:rPr>
        <w:t xml:space="preserve"> </w:t>
      </w:r>
      <w:r w:rsidRPr="00DC4F4F">
        <w:t>değerlendirilerek iyileştirilmektedir.</w:t>
      </w:r>
    </w:p>
    <w:p w:rsidR="003A235C" w:rsidRPr="00CB7F84" w:rsidRDefault="003A235C" w:rsidP="00CB7F84">
      <w:pPr>
        <w:pStyle w:val="GvdeMetni"/>
        <w:spacing w:before="90"/>
        <w:ind w:left="120" w:right="115" w:firstLine="708"/>
        <w:jc w:val="both"/>
        <w:rPr>
          <w:b/>
        </w:rPr>
      </w:pPr>
      <w:r w:rsidRPr="00DC4F4F">
        <w:t>Birimde</w:t>
      </w:r>
      <w:r w:rsidRPr="00DC4F4F">
        <w:rPr>
          <w:spacing w:val="1"/>
        </w:rPr>
        <w:t xml:space="preserve"> </w:t>
      </w:r>
      <w:r w:rsidRPr="00DC4F4F">
        <w:t>eğitim</w:t>
      </w:r>
      <w:r w:rsidRPr="00DC4F4F">
        <w:rPr>
          <w:spacing w:val="1"/>
        </w:rPr>
        <w:t xml:space="preserve"> </w:t>
      </w:r>
      <w:r w:rsidRPr="00DC4F4F">
        <w:t>ve</w:t>
      </w:r>
      <w:r w:rsidRPr="00DC4F4F">
        <w:rPr>
          <w:spacing w:val="1"/>
        </w:rPr>
        <w:t xml:space="preserve"> </w:t>
      </w:r>
      <w:r w:rsidRPr="00DC4F4F">
        <w:t>öğretim,</w:t>
      </w:r>
      <w:r w:rsidRPr="00DC4F4F">
        <w:rPr>
          <w:spacing w:val="1"/>
        </w:rPr>
        <w:t xml:space="preserve"> </w:t>
      </w:r>
      <w:r w:rsidRPr="00DC4F4F">
        <w:t>araştırma</w:t>
      </w:r>
      <w:r w:rsidRPr="00DC4F4F">
        <w:rPr>
          <w:spacing w:val="1"/>
        </w:rPr>
        <w:t xml:space="preserve"> </w:t>
      </w:r>
      <w:r w:rsidRPr="00DC4F4F">
        <w:t>ve</w:t>
      </w:r>
      <w:r w:rsidRPr="00DC4F4F">
        <w:rPr>
          <w:spacing w:val="1"/>
        </w:rPr>
        <w:t xml:space="preserve"> </w:t>
      </w:r>
      <w:r w:rsidRPr="00DC4F4F">
        <w:t>geliştirme,</w:t>
      </w:r>
      <w:r w:rsidRPr="00DC4F4F">
        <w:rPr>
          <w:spacing w:val="1"/>
        </w:rPr>
        <w:t xml:space="preserve"> </w:t>
      </w:r>
      <w:r w:rsidRPr="00DC4F4F">
        <w:t>toplumsal</w:t>
      </w:r>
      <w:r w:rsidRPr="00DC4F4F">
        <w:rPr>
          <w:spacing w:val="1"/>
        </w:rPr>
        <w:t xml:space="preserve"> </w:t>
      </w:r>
      <w:r w:rsidRPr="00DC4F4F">
        <w:t>katkı</w:t>
      </w:r>
      <w:r w:rsidRPr="00DC4F4F">
        <w:rPr>
          <w:spacing w:val="1"/>
        </w:rPr>
        <w:t xml:space="preserve"> </w:t>
      </w:r>
      <w:r w:rsidRPr="00DC4F4F">
        <w:t>ve</w:t>
      </w:r>
      <w:r w:rsidRPr="00DC4F4F">
        <w:rPr>
          <w:spacing w:val="1"/>
        </w:rPr>
        <w:t xml:space="preserve"> </w:t>
      </w:r>
      <w:r w:rsidRPr="00DC4F4F">
        <w:t>yönetim</w:t>
      </w:r>
      <w:r w:rsidRPr="00DC4F4F">
        <w:rPr>
          <w:spacing w:val="1"/>
        </w:rPr>
        <w:t xml:space="preserve"> </w:t>
      </w:r>
      <w:r w:rsidRPr="00DC4F4F">
        <w:t>sistemine</w:t>
      </w:r>
      <w:r w:rsidRPr="00DC4F4F">
        <w:rPr>
          <w:spacing w:val="1"/>
        </w:rPr>
        <w:t xml:space="preserve"> </w:t>
      </w:r>
      <w:r w:rsidRPr="00DC4F4F">
        <w:t>ilişkin</w:t>
      </w:r>
      <w:r w:rsidRPr="00DC4F4F">
        <w:rPr>
          <w:spacing w:val="1"/>
        </w:rPr>
        <w:t xml:space="preserve"> </w:t>
      </w:r>
      <w:r w:rsidRPr="00DC4F4F">
        <w:t>süreçler</w:t>
      </w:r>
      <w:r w:rsidRPr="00DC4F4F">
        <w:rPr>
          <w:spacing w:val="1"/>
        </w:rPr>
        <w:t xml:space="preserve"> </w:t>
      </w:r>
      <w:r w:rsidRPr="00DC4F4F">
        <w:t>tanımlanmamıştır. Birimde</w:t>
      </w:r>
      <w:r w:rsidRPr="00DC4F4F">
        <w:rPr>
          <w:spacing w:val="1"/>
        </w:rPr>
        <w:t xml:space="preserve"> </w:t>
      </w:r>
      <w:r w:rsidRPr="00DC4F4F">
        <w:t>eğitim</w:t>
      </w:r>
      <w:r w:rsidRPr="00DC4F4F">
        <w:rPr>
          <w:spacing w:val="1"/>
        </w:rPr>
        <w:t xml:space="preserve"> </w:t>
      </w:r>
      <w:r w:rsidRPr="00DC4F4F">
        <w:t>ve</w:t>
      </w:r>
      <w:r w:rsidRPr="00DC4F4F">
        <w:rPr>
          <w:spacing w:val="1"/>
        </w:rPr>
        <w:t xml:space="preserve"> </w:t>
      </w:r>
      <w:r w:rsidRPr="00DC4F4F">
        <w:t>öğretim,</w:t>
      </w:r>
      <w:r w:rsidRPr="00DC4F4F">
        <w:rPr>
          <w:spacing w:val="1"/>
        </w:rPr>
        <w:t xml:space="preserve"> </w:t>
      </w:r>
      <w:r w:rsidRPr="00DC4F4F">
        <w:t>araştırma</w:t>
      </w:r>
      <w:r w:rsidRPr="00DC4F4F">
        <w:rPr>
          <w:spacing w:val="61"/>
        </w:rPr>
        <w:t xml:space="preserve"> </w:t>
      </w:r>
      <w:r w:rsidRPr="00DC4F4F">
        <w:t>ve</w:t>
      </w:r>
      <w:r w:rsidRPr="00DC4F4F">
        <w:rPr>
          <w:spacing w:val="1"/>
        </w:rPr>
        <w:t xml:space="preserve"> </w:t>
      </w:r>
      <w:r w:rsidRPr="00DC4F4F">
        <w:t>geliştirme, toplumsal katkı ve yönetim sistemi süreç ve alt süreçleri tanımlanmıştır.</w:t>
      </w:r>
      <w:r w:rsidR="000571A7">
        <w:t xml:space="preserve"> </w:t>
      </w:r>
      <w:r w:rsidRPr="00DC4F4F">
        <w:t>Birimin</w:t>
      </w:r>
      <w:r w:rsidRPr="00DC4F4F">
        <w:rPr>
          <w:spacing w:val="1"/>
        </w:rPr>
        <w:t xml:space="preserve"> </w:t>
      </w:r>
      <w:r w:rsidRPr="00DC4F4F">
        <w:t>genelinde</w:t>
      </w:r>
      <w:r w:rsidRPr="00DC4F4F">
        <w:rPr>
          <w:spacing w:val="1"/>
        </w:rPr>
        <w:t xml:space="preserve"> </w:t>
      </w:r>
      <w:r w:rsidRPr="00DC4F4F">
        <w:t>tanımlı</w:t>
      </w:r>
      <w:r w:rsidRPr="00DC4F4F">
        <w:rPr>
          <w:spacing w:val="1"/>
        </w:rPr>
        <w:t xml:space="preserve"> </w:t>
      </w:r>
      <w:r w:rsidRPr="00DC4F4F">
        <w:t>süreçler</w:t>
      </w:r>
      <w:r w:rsidRPr="00DC4F4F">
        <w:rPr>
          <w:spacing w:val="1"/>
        </w:rPr>
        <w:t xml:space="preserve"> </w:t>
      </w:r>
      <w:r w:rsidRPr="00DC4F4F">
        <w:t>yönetilmektedir.</w:t>
      </w:r>
      <w:r w:rsidR="002619F9">
        <w:t xml:space="preserve"> </w:t>
      </w:r>
      <w:r w:rsidRPr="00DC4F4F">
        <w:t>Tüm</w:t>
      </w:r>
      <w:r w:rsidRPr="00DC4F4F">
        <w:rPr>
          <w:spacing w:val="1"/>
        </w:rPr>
        <w:t xml:space="preserve"> </w:t>
      </w:r>
      <w:r w:rsidRPr="00DC4F4F">
        <w:t>etkinliklere</w:t>
      </w:r>
      <w:r w:rsidRPr="00DC4F4F">
        <w:rPr>
          <w:spacing w:val="1"/>
        </w:rPr>
        <w:t xml:space="preserve"> </w:t>
      </w:r>
      <w:r w:rsidRPr="00DC4F4F">
        <w:t>ait</w:t>
      </w:r>
      <w:r w:rsidRPr="00DC4F4F">
        <w:rPr>
          <w:spacing w:val="1"/>
        </w:rPr>
        <w:t xml:space="preserve"> </w:t>
      </w:r>
      <w:r w:rsidRPr="00DC4F4F">
        <w:t>süreçler</w:t>
      </w:r>
      <w:r w:rsidRPr="00DC4F4F">
        <w:rPr>
          <w:spacing w:val="1"/>
        </w:rPr>
        <w:t xml:space="preserve"> </w:t>
      </w:r>
      <w:r w:rsidRPr="00DC4F4F">
        <w:t>ve</w:t>
      </w:r>
      <w:r w:rsidRPr="00DC4F4F">
        <w:rPr>
          <w:spacing w:val="1"/>
        </w:rPr>
        <w:t xml:space="preserve"> </w:t>
      </w:r>
      <w:r w:rsidRPr="00DC4F4F">
        <w:t>alt</w:t>
      </w:r>
      <w:r w:rsidRPr="00DC4F4F">
        <w:rPr>
          <w:spacing w:val="1"/>
        </w:rPr>
        <w:t xml:space="preserve"> </w:t>
      </w:r>
      <w:r w:rsidRPr="00DC4F4F">
        <w:t>süreçler</w:t>
      </w:r>
      <w:r w:rsidRPr="00DC4F4F">
        <w:rPr>
          <w:spacing w:val="1"/>
        </w:rPr>
        <w:t xml:space="preserve"> </w:t>
      </w:r>
      <w:r w:rsidRPr="00DC4F4F">
        <w:t>tanımlıdır.</w:t>
      </w:r>
      <w:r w:rsidRPr="00DC4F4F">
        <w:rPr>
          <w:spacing w:val="1"/>
        </w:rPr>
        <w:t xml:space="preserve"> </w:t>
      </w:r>
      <w:r w:rsidRPr="00DC4F4F">
        <w:t>Süreçlerdeki</w:t>
      </w:r>
      <w:r w:rsidRPr="00DC4F4F">
        <w:rPr>
          <w:spacing w:val="1"/>
        </w:rPr>
        <w:t xml:space="preserve"> </w:t>
      </w:r>
      <w:r w:rsidRPr="00DC4F4F">
        <w:t>sorumlular,</w:t>
      </w:r>
      <w:r w:rsidRPr="00DC4F4F">
        <w:rPr>
          <w:spacing w:val="1"/>
        </w:rPr>
        <w:t xml:space="preserve"> </w:t>
      </w:r>
      <w:r w:rsidRPr="00DC4F4F">
        <w:t>iş</w:t>
      </w:r>
      <w:r w:rsidRPr="00DC4F4F">
        <w:rPr>
          <w:spacing w:val="1"/>
        </w:rPr>
        <w:t xml:space="preserve"> </w:t>
      </w:r>
      <w:r w:rsidRPr="00DC4F4F">
        <w:t>akışı,</w:t>
      </w:r>
      <w:r w:rsidRPr="00DC4F4F">
        <w:rPr>
          <w:spacing w:val="1"/>
        </w:rPr>
        <w:t xml:space="preserve"> </w:t>
      </w:r>
      <w:r w:rsidRPr="00DC4F4F">
        <w:t>yönetim,</w:t>
      </w:r>
      <w:r w:rsidRPr="00DC4F4F">
        <w:rPr>
          <w:spacing w:val="1"/>
        </w:rPr>
        <w:t xml:space="preserve"> </w:t>
      </w:r>
      <w:r w:rsidRPr="00DC4F4F">
        <w:t>sahiplenme</w:t>
      </w:r>
      <w:r w:rsidRPr="00DC4F4F">
        <w:rPr>
          <w:spacing w:val="1"/>
        </w:rPr>
        <w:t xml:space="preserve"> </w:t>
      </w:r>
      <w:r w:rsidRPr="00DC4F4F">
        <w:t>yazılıdır</w:t>
      </w:r>
      <w:r w:rsidRPr="00DC4F4F">
        <w:rPr>
          <w:spacing w:val="1"/>
        </w:rPr>
        <w:t xml:space="preserve"> </w:t>
      </w:r>
      <w:r w:rsidRPr="00DC4F4F">
        <w:t>ve</w:t>
      </w:r>
      <w:r w:rsidRPr="00DC4F4F">
        <w:rPr>
          <w:spacing w:val="1"/>
        </w:rPr>
        <w:t xml:space="preserve"> </w:t>
      </w:r>
      <w:r w:rsidRPr="00DC4F4F">
        <w:t>birimce</w:t>
      </w:r>
      <w:r w:rsidRPr="00DC4F4F">
        <w:rPr>
          <w:spacing w:val="1"/>
        </w:rPr>
        <w:t xml:space="preserve"> </w:t>
      </w:r>
      <w:proofErr w:type="gramStart"/>
      <w:r w:rsidRPr="00DC4F4F">
        <w:t>içselleştirilmiştir.</w:t>
      </w:r>
      <w:r w:rsidRPr="00DC4F4F">
        <w:rPr>
          <w:b/>
        </w:rPr>
        <w:t>(</w:t>
      </w:r>
      <w:proofErr w:type="gramEnd"/>
      <w:r w:rsidRPr="00DC4F4F">
        <w:rPr>
          <w:b/>
        </w:rPr>
        <w:t>Kanıt-1</w:t>
      </w:r>
      <w:r w:rsidR="002619F9">
        <w:rPr>
          <w:b/>
        </w:rPr>
        <w:t>)</w:t>
      </w:r>
    </w:p>
    <w:p w:rsidR="003A235C" w:rsidRPr="00DC4F4F" w:rsidRDefault="003A235C" w:rsidP="003A235C">
      <w:pPr>
        <w:pStyle w:val="Balk11"/>
        <w:spacing w:before="1"/>
        <w:ind w:left="720"/>
        <w:rPr>
          <w:u w:val="single"/>
        </w:rPr>
      </w:pPr>
    </w:p>
    <w:p w:rsidR="003A235C" w:rsidRPr="00DC4F4F" w:rsidRDefault="003A235C" w:rsidP="003A235C">
      <w:pPr>
        <w:pStyle w:val="Balk11"/>
        <w:spacing w:before="1"/>
        <w:ind w:left="720"/>
        <w:rPr>
          <w:u w:val="single"/>
        </w:rPr>
      </w:pPr>
      <w:r w:rsidRPr="00DC4F4F">
        <w:rPr>
          <w:u w:val="single"/>
        </w:rPr>
        <w:t>KANITLAR</w:t>
      </w:r>
    </w:p>
    <w:p w:rsidR="00DA655A" w:rsidRPr="00DC4F4F" w:rsidRDefault="00DA655A" w:rsidP="00DA655A">
      <w:pPr>
        <w:pStyle w:val="ListeParagraf"/>
        <w:widowControl w:val="0"/>
        <w:numPr>
          <w:ilvl w:val="0"/>
          <w:numId w:val="2"/>
        </w:numPr>
        <w:tabs>
          <w:tab w:val="left" w:pos="264"/>
        </w:tabs>
        <w:autoSpaceDE w:val="0"/>
        <w:autoSpaceDN w:val="0"/>
        <w:spacing w:before="90" w:after="0" w:line="451" w:lineRule="auto"/>
        <w:ind w:right="2432"/>
        <w:contextualSpacing w:val="0"/>
        <w:rPr>
          <w:rFonts w:ascii="Times New Roman" w:hAnsi="Times New Roman" w:cs="Times New Roman"/>
          <w:sz w:val="24"/>
          <w:szCs w:val="24"/>
        </w:rPr>
      </w:pPr>
      <w:r w:rsidRPr="00DC4F4F">
        <w:rPr>
          <w:rFonts w:ascii="Times New Roman" w:hAnsi="Times New Roman" w:cs="Times New Roman"/>
          <w:sz w:val="24"/>
          <w:szCs w:val="24"/>
        </w:rPr>
        <w:t>Kanıt 1: İş Akış Şemaları</w:t>
      </w:r>
    </w:p>
    <w:p w:rsidR="00DA655A" w:rsidRPr="00DC4F4F" w:rsidRDefault="001028B8" w:rsidP="00DA655A">
      <w:pPr>
        <w:pStyle w:val="ListeParagraf"/>
        <w:widowControl w:val="0"/>
        <w:tabs>
          <w:tab w:val="left" w:pos="264"/>
        </w:tabs>
        <w:autoSpaceDE w:val="0"/>
        <w:autoSpaceDN w:val="0"/>
        <w:spacing w:before="90" w:after="0" w:line="451" w:lineRule="auto"/>
        <w:ind w:right="2432"/>
        <w:contextualSpacing w:val="0"/>
        <w:rPr>
          <w:rFonts w:ascii="Times New Roman" w:hAnsi="Times New Roman" w:cs="Times New Roman"/>
          <w:sz w:val="24"/>
          <w:szCs w:val="24"/>
        </w:rPr>
      </w:pPr>
      <w:hyperlink r:id="rId26" w:history="1">
        <w:r w:rsidR="00DA655A" w:rsidRPr="00DC4F4F">
          <w:rPr>
            <w:rStyle w:val="Kpr"/>
            <w:rFonts w:ascii="Times New Roman" w:hAnsi="Times New Roman" w:cs="Times New Roman"/>
            <w:sz w:val="24"/>
            <w:szCs w:val="24"/>
          </w:rPr>
          <w:t>https://yitdb.ardahan.edu.tr/tr/page/organizasyon-semasi/9309</w:t>
        </w:r>
      </w:hyperlink>
    </w:p>
    <w:p w:rsidR="00790FBF" w:rsidRPr="00DC4F4F" w:rsidRDefault="00790FBF" w:rsidP="00795BC9">
      <w:pPr>
        <w:shd w:val="clear" w:color="auto" w:fill="FFFFFF" w:themeFill="background1"/>
        <w:spacing w:before="120" w:after="120" w:line="360" w:lineRule="auto"/>
        <w:jc w:val="both"/>
        <w:rPr>
          <w:rFonts w:ascii="Times New Roman" w:hAnsi="Times New Roman" w:cs="Times New Roman"/>
          <w:b/>
          <w:color w:val="002060"/>
          <w:sz w:val="24"/>
          <w:szCs w:val="24"/>
        </w:rPr>
      </w:pPr>
      <w:r w:rsidRPr="00DC4F4F">
        <w:rPr>
          <w:rFonts w:ascii="Times New Roman" w:hAnsi="Times New Roman" w:cs="Times New Roman"/>
          <w:b/>
          <w:color w:val="002060"/>
          <w:sz w:val="24"/>
          <w:szCs w:val="24"/>
        </w:rPr>
        <w:t>A.4.1. İç ve dış paydaş katılımı</w:t>
      </w:r>
    </w:p>
    <w:p w:rsidR="00016F25" w:rsidRPr="00DC4F4F" w:rsidRDefault="00016F25" w:rsidP="00016F25">
      <w:pPr>
        <w:pStyle w:val="GvdeMetni"/>
        <w:spacing w:before="1"/>
        <w:ind w:left="3"/>
      </w:pPr>
      <w:r w:rsidRPr="00DC4F4F">
        <w:t>Olgunluk</w:t>
      </w:r>
      <w:r w:rsidRPr="00DC4F4F">
        <w:rPr>
          <w:spacing w:val="-2"/>
        </w:rPr>
        <w:t xml:space="preserve"> </w:t>
      </w:r>
      <w:r w:rsidRPr="00DC4F4F">
        <w:t>Düzeyi: 4</w:t>
      </w:r>
    </w:p>
    <w:p w:rsidR="00016F25" w:rsidRPr="00DC4F4F" w:rsidRDefault="00016F25" w:rsidP="00016F25">
      <w:pPr>
        <w:pStyle w:val="GvdeMetni"/>
        <w:tabs>
          <w:tab w:val="left" w:pos="1612"/>
          <w:tab w:val="left" w:pos="2514"/>
          <w:tab w:val="left" w:pos="4468"/>
          <w:tab w:val="left" w:pos="5370"/>
          <w:tab w:val="left" w:pos="6644"/>
          <w:tab w:val="left" w:pos="7091"/>
          <w:tab w:val="left" w:pos="7793"/>
        </w:tabs>
        <w:spacing w:before="206" w:line="310" w:lineRule="atLeast"/>
        <w:ind w:left="3" w:firstLine="708"/>
      </w:pPr>
      <w:r w:rsidRPr="00DC4F4F">
        <w:t>Paydaş</w:t>
      </w:r>
      <w:r w:rsidRPr="00DC4F4F">
        <w:tab/>
        <w:t>katılım</w:t>
      </w:r>
      <w:r w:rsidRPr="00DC4F4F">
        <w:tab/>
        <w:t>mekanizmalarının</w:t>
      </w:r>
      <w:r w:rsidRPr="00DC4F4F">
        <w:tab/>
        <w:t>işleyişi</w:t>
      </w:r>
      <w:r w:rsidRPr="00DC4F4F">
        <w:tab/>
        <w:t>izlenmekte</w:t>
      </w:r>
      <w:r w:rsidRPr="00DC4F4F">
        <w:tab/>
        <w:t>ve</w:t>
      </w:r>
      <w:r w:rsidRPr="00DC4F4F">
        <w:tab/>
        <w:t>bağlı</w:t>
      </w:r>
      <w:r w:rsidRPr="00DC4F4F">
        <w:tab/>
      </w:r>
      <w:r w:rsidRPr="00DC4F4F">
        <w:rPr>
          <w:spacing w:val="-1"/>
        </w:rPr>
        <w:t>iyileştirmeler</w:t>
      </w:r>
      <w:r w:rsidRPr="00DC4F4F">
        <w:rPr>
          <w:spacing w:val="-57"/>
        </w:rPr>
        <w:t xml:space="preserve"> </w:t>
      </w:r>
      <w:r w:rsidRPr="00DC4F4F">
        <w:t>gerçekleştirilmektedir.</w:t>
      </w:r>
    </w:p>
    <w:p w:rsidR="00016F25" w:rsidRPr="00DC4F4F" w:rsidRDefault="00016F25" w:rsidP="00016F25">
      <w:pPr>
        <w:pStyle w:val="GvdeMetni"/>
        <w:spacing w:before="92" w:line="237" w:lineRule="auto"/>
        <w:ind w:left="120" w:right="116" w:firstLine="708"/>
        <w:jc w:val="both"/>
      </w:pPr>
      <w:r w:rsidRPr="00DC4F4F">
        <w:t>İç</w:t>
      </w:r>
      <w:r w:rsidRPr="00DC4F4F">
        <w:rPr>
          <w:spacing w:val="1"/>
        </w:rPr>
        <w:t xml:space="preserve"> </w:t>
      </w:r>
      <w:r w:rsidRPr="00DC4F4F">
        <w:t>ve</w:t>
      </w:r>
      <w:r w:rsidRPr="00DC4F4F">
        <w:rPr>
          <w:spacing w:val="1"/>
        </w:rPr>
        <w:t xml:space="preserve"> </w:t>
      </w:r>
      <w:r w:rsidRPr="00DC4F4F">
        <w:t>dış</w:t>
      </w:r>
      <w:r w:rsidRPr="00DC4F4F">
        <w:rPr>
          <w:spacing w:val="1"/>
        </w:rPr>
        <w:t xml:space="preserve"> </w:t>
      </w:r>
      <w:r w:rsidRPr="00DC4F4F">
        <w:t>paydaşların</w:t>
      </w:r>
      <w:r w:rsidRPr="00DC4F4F">
        <w:rPr>
          <w:spacing w:val="1"/>
        </w:rPr>
        <w:t xml:space="preserve"> </w:t>
      </w:r>
      <w:r w:rsidRPr="00DC4F4F">
        <w:t>karar</w:t>
      </w:r>
      <w:r w:rsidRPr="00DC4F4F">
        <w:rPr>
          <w:spacing w:val="1"/>
        </w:rPr>
        <w:t xml:space="preserve"> </w:t>
      </w:r>
      <w:r w:rsidRPr="00DC4F4F">
        <w:t>alma,</w:t>
      </w:r>
      <w:r w:rsidRPr="00DC4F4F">
        <w:rPr>
          <w:spacing w:val="1"/>
        </w:rPr>
        <w:t xml:space="preserve"> </w:t>
      </w:r>
      <w:r w:rsidRPr="00DC4F4F">
        <w:t>yönetişim</w:t>
      </w:r>
      <w:r w:rsidRPr="00DC4F4F">
        <w:rPr>
          <w:spacing w:val="1"/>
        </w:rPr>
        <w:t xml:space="preserve"> </w:t>
      </w:r>
      <w:r w:rsidRPr="00DC4F4F">
        <w:t>ve</w:t>
      </w:r>
      <w:r w:rsidRPr="00DC4F4F">
        <w:rPr>
          <w:spacing w:val="1"/>
        </w:rPr>
        <w:t xml:space="preserve"> </w:t>
      </w:r>
      <w:r w:rsidRPr="00DC4F4F">
        <w:t>iyileştirme</w:t>
      </w:r>
      <w:r w:rsidRPr="00DC4F4F">
        <w:rPr>
          <w:spacing w:val="1"/>
        </w:rPr>
        <w:t xml:space="preserve"> </w:t>
      </w:r>
      <w:r w:rsidRPr="00DC4F4F">
        <w:t>süreçlerine</w:t>
      </w:r>
      <w:r w:rsidRPr="00DC4F4F">
        <w:rPr>
          <w:spacing w:val="1"/>
        </w:rPr>
        <w:t xml:space="preserve"> </w:t>
      </w:r>
      <w:r w:rsidRPr="00DC4F4F">
        <w:t>katılım</w:t>
      </w:r>
      <w:r w:rsidRPr="00DC4F4F">
        <w:rPr>
          <w:spacing w:val="1"/>
        </w:rPr>
        <w:t xml:space="preserve"> </w:t>
      </w:r>
      <w:r w:rsidRPr="00DC4F4F">
        <w:t>mekanizmaları</w:t>
      </w:r>
      <w:r w:rsidRPr="00DC4F4F">
        <w:rPr>
          <w:spacing w:val="1"/>
        </w:rPr>
        <w:t xml:space="preserve"> </w:t>
      </w:r>
      <w:r w:rsidRPr="00DC4F4F">
        <w:t>tanımlanmıştır.</w:t>
      </w:r>
      <w:r w:rsidRPr="00DC4F4F">
        <w:rPr>
          <w:spacing w:val="1"/>
        </w:rPr>
        <w:t xml:space="preserve"> </w:t>
      </w:r>
      <w:r w:rsidRPr="00DC4F4F">
        <w:t>Gerçekleşen</w:t>
      </w:r>
      <w:r w:rsidRPr="00DC4F4F">
        <w:rPr>
          <w:spacing w:val="1"/>
        </w:rPr>
        <w:t xml:space="preserve"> </w:t>
      </w:r>
      <w:r w:rsidRPr="00DC4F4F">
        <w:t>katılımın</w:t>
      </w:r>
      <w:r w:rsidRPr="00DC4F4F">
        <w:rPr>
          <w:spacing w:val="1"/>
        </w:rPr>
        <w:t xml:space="preserve"> </w:t>
      </w:r>
      <w:r w:rsidRPr="00DC4F4F">
        <w:t>etkinliği,</w:t>
      </w:r>
      <w:r w:rsidRPr="00DC4F4F">
        <w:rPr>
          <w:spacing w:val="1"/>
        </w:rPr>
        <w:t xml:space="preserve"> </w:t>
      </w:r>
      <w:r w:rsidRPr="00DC4F4F">
        <w:t>bilimselliği</w:t>
      </w:r>
      <w:r w:rsidRPr="00DC4F4F">
        <w:rPr>
          <w:spacing w:val="1"/>
        </w:rPr>
        <w:t xml:space="preserve"> </w:t>
      </w:r>
      <w:r w:rsidRPr="00DC4F4F">
        <w:t>ve</w:t>
      </w:r>
      <w:r w:rsidRPr="00DC4F4F">
        <w:rPr>
          <w:spacing w:val="1"/>
        </w:rPr>
        <w:t xml:space="preserve"> </w:t>
      </w:r>
      <w:r w:rsidRPr="00DC4F4F">
        <w:t>sürekliliği</w:t>
      </w:r>
      <w:r w:rsidRPr="00DC4F4F">
        <w:rPr>
          <w:position w:val="1"/>
        </w:rPr>
        <w:t>̆</w:t>
      </w:r>
      <w:r w:rsidRPr="00DC4F4F">
        <w:rPr>
          <w:spacing w:val="1"/>
          <w:position w:val="1"/>
        </w:rPr>
        <w:t xml:space="preserve"> </w:t>
      </w:r>
      <w:r w:rsidRPr="00DC4F4F">
        <w:t>irdelenmektedir. Uygulama örnekleri, iç̧ kalite güvencesi sisteminde özellikle öğrenci ve dış</w:t>
      </w:r>
      <w:r w:rsidRPr="00DC4F4F">
        <w:rPr>
          <w:spacing w:val="1"/>
        </w:rPr>
        <w:t xml:space="preserve"> </w:t>
      </w:r>
      <w:r w:rsidRPr="00DC4F4F">
        <w:t>paydaş katılımı ve etkinliği mevcuttur. Sonuçlar değerlendirilmekte ve bağlı iyileştirmeler</w:t>
      </w:r>
      <w:r w:rsidRPr="00DC4F4F">
        <w:rPr>
          <w:spacing w:val="1"/>
        </w:rPr>
        <w:t xml:space="preserve"> </w:t>
      </w:r>
      <w:r w:rsidRPr="00DC4F4F">
        <w:t>gerçekleştirilmektedir.</w:t>
      </w:r>
    </w:p>
    <w:p w:rsidR="00016F25" w:rsidRPr="00CB7F84" w:rsidRDefault="00016F25" w:rsidP="00CB7F84">
      <w:pPr>
        <w:pStyle w:val="GvdeMetni"/>
        <w:spacing w:before="2"/>
        <w:ind w:left="120" w:right="115"/>
        <w:jc w:val="both"/>
      </w:pPr>
      <w:r w:rsidRPr="00DC4F4F">
        <w:t>Kurum iç paydaşlarının karar alma ve iyileştirme süreçlerine katılımı, en küçük birimden en</w:t>
      </w:r>
      <w:r w:rsidRPr="00DC4F4F">
        <w:rPr>
          <w:spacing w:val="1"/>
        </w:rPr>
        <w:t xml:space="preserve"> </w:t>
      </w:r>
      <w:r w:rsidRPr="00DC4F4F">
        <w:t>üst birime kadar ara kademelerden de geçerek bu birimlerde yer alan akademisyenlerin ve</w:t>
      </w:r>
      <w:r w:rsidRPr="00DC4F4F">
        <w:rPr>
          <w:spacing w:val="1"/>
        </w:rPr>
        <w:t xml:space="preserve"> </w:t>
      </w:r>
      <w:r w:rsidRPr="00DC4F4F">
        <w:t>idari personelin</w:t>
      </w:r>
      <w:r w:rsidRPr="00DC4F4F">
        <w:rPr>
          <w:spacing w:val="1"/>
        </w:rPr>
        <w:t xml:space="preserve"> </w:t>
      </w:r>
      <w:r w:rsidRPr="00DC4F4F">
        <w:t>görüşlerini</w:t>
      </w:r>
      <w:r w:rsidRPr="00DC4F4F">
        <w:rPr>
          <w:spacing w:val="1"/>
        </w:rPr>
        <w:t xml:space="preserve"> </w:t>
      </w:r>
      <w:r w:rsidRPr="00DC4F4F">
        <w:t>bildirecekleri</w:t>
      </w:r>
      <w:r w:rsidRPr="00DC4F4F">
        <w:rPr>
          <w:spacing w:val="1"/>
        </w:rPr>
        <w:t xml:space="preserve"> </w:t>
      </w:r>
      <w:r w:rsidRPr="00DC4F4F">
        <w:t>ortamlar</w:t>
      </w:r>
      <w:r w:rsidRPr="00DC4F4F">
        <w:rPr>
          <w:spacing w:val="1"/>
        </w:rPr>
        <w:t xml:space="preserve"> </w:t>
      </w:r>
      <w:r w:rsidRPr="00DC4F4F">
        <w:t>yaratılması,</w:t>
      </w:r>
      <w:r w:rsidRPr="00DC4F4F">
        <w:rPr>
          <w:spacing w:val="1"/>
        </w:rPr>
        <w:t xml:space="preserve"> </w:t>
      </w:r>
      <w:r w:rsidRPr="00DC4F4F">
        <w:t>ortak</w:t>
      </w:r>
      <w:r w:rsidRPr="00DC4F4F">
        <w:rPr>
          <w:spacing w:val="1"/>
        </w:rPr>
        <w:t xml:space="preserve"> </w:t>
      </w:r>
      <w:r w:rsidRPr="00DC4F4F">
        <w:t>kararlar</w:t>
      </w:r>
      <w:r w:rsidRPr="00DC4F4F">
        <w:rPr>
          <w:spacing w:val="1"/>
        </w:rPr>
        <w:t xml:space="preserve"> </w:t>
      </w:r>
      <w:r w:rsidRPr="00DC4F4F">
        <w:t>alınması</w:t>
      </w:r>
      <w:r w:rsidRPr="00DC4F4F">
        <w:rPr>
          <w:spacing w:val="1"/>
        </w:rPr>
        <w:t xml:space="preserve"> </w:t>
      </w:r>
      <w:r w:rsidRPr="00DC4F4F">
        <w:t>ve</w:t>
      </w:r>
      <w:r w:rsidRPr="00DC4F4F">
        <w:rPr>
          <w:spacing w:val="1"/>
        </w:rPr>
        <w:t xml:space="preserve"> </w:t>
      </w:r>
      <w:r w:rsidRPr="00DC4F4F">
        <w:t>bunların iyileştirme süreçlerine yansıtılması şeklinde sağlanmaktadır. Bu bağlamda yazılı ve</w:t>
      </w:r>
      <w:r w:rsidRPr="00DC4F4F">
        <w:rPr>
          <w:spacing w:val="1"/>
        </w:rPr>
        <w:t xml:space="preserve"> </w:t>
      </w:r>
      <w:r w:rsidRPr="00DC4F4F">
        <w:t>sözlü görüş alma yoluyla iç paydaşların karar alma süreçlerine katılımını sağlamak kurumda</w:t>
      </w:r>
      <w:r w:rsidRPr="00DC4F4F">
        <w:rPr>
          <w:spacing w:val="1"/>
        </w:rPr>
        <w:t xml:space="preserve"> </w:t>
      </w:r>
      <w:r w:rsidRPr="00DC4F4F">
        <w:t>gerçekleştirilen yaygın uygulamalardan biridir. Bu amaçla akademik ve idari personel için</w:t>
      </w:r>
      <w:r w:rsidRPr="00DC4F4F">
        <w:rPr>
          <w:spacing w:val="1"/>
        </w:rPr>
        <w:t xml:space="preserve"> </w:t>
      </w:r>
      <w:r w:rsidRPr="00DC4F4F">
        <w:t>UBYS</w:t>
      </w:r>
      <w:r w:rsidRPr="00DC4F4F">
        <w:rPr>
          <w:spacing w:val="1"/>
        </w:rPr>
        <w:t xml:space="preserve"> </w:t>
      </w:r>
      <w:r w:rsidRPr="00DC4F4F">
        <w:t>sistemi</w:t>
      </w:r>
      <w:r w:rsidRPr="00DC4F4F">
        <w:rPr>
          <w:spacing w:val="1"/>
        </w:rPr>
        <w:t xml:space="preserve"> </w:t>
      </w:r>
      <w:r w:rsidRPr="00DC4F4F">
        <w:t>etkin</w:t>
      </w:r>
      <w:r w:rsidRPr="00DC4F4F">
        <w:rPr>
          <w:spacing w:val="1"/>
        </w:rPr>
        <w:t xml:space="preserve"> </w:t>
      </w:r>
      <w:r w:rsidRPr="00DC4F4F">
        <w:t>bir</w:t>
      </w:r>
      <w:r w:rsidRPr="00DC4F4F">
        <w:rPr>
          <w:spacing w:val="1"/>
        </w:rPr>
        <w:t xml:space="preserve"> </w:t>
      </w:r>
      <w:r w:rsidRPr="00DC4F4F">
        <w:t>şekilde</w:t>
      </w:r>
      <w:r w:rsidRPr="00DC4F4F">
        <w:rPr>
          <w:spacing w:val="1"/>
        </w:rPr>
        <w:t xml:space="preserve"> </w:t>
      </w:r>
      <w:r w:rsidRPr="00DC4F4F">
        <w:t>kullanılmaktadır.</w:t>
      </w:r>
      <w:r w:rsidRPr="00DC4F4F">
        <w:rPr>
          <w:spacing w:val="1"/>
        </w:rPr>
        <w:t xml:space="preserve"> </w:t>
      </w:r>
      <w:r w:rsidRPr="00DC4F4F">
        <w:rPr>
          <w:b/>
        </w:rPr>
        <w:t>(Kanıt-1</w:t>
      </w:r>
      <w:r w:rsidRPr="00DC4F4F">
        <w:t>yrıca Birim olarak yaptığımız</w:t>
      </w:r>
      <w:r w:rsidRPr="00DC4F4F">
        <w:rPr>
          <w:spacing w:val="1"/>
        </w:rPr>
        <w:t xml:space="preserve"> </w:t>
      </w:r>
      <w:r w:rsidRPr="00DC4F4F">
        <w:t>ihaleler</w:t>
      </w:r>
      <w:r w:rsidRPr="00DC4F4F">
        <w:rPr>
          <w:spacing w:val="1"/>
        </w:rPr>
        <w:t xml:space="preserve"> </w:t>
      </w:r>
      <w:r w:rsidRPr="00DC4F4F">
        <w:t>ve doğrudan teminler</w:t>
      </w:r>
      <w:r w:rsidRPr="00DC4F4F">
        <w:rPr>
          <w:spacing w:val="60"/>
        </w:rPr>
        <w:t xml:space="preserve"> </w:t>
      </w:r>
      <w:r w:rsidRPr="00DC4F4F">
        <w:t xml:space="preserve">kapsamında </w:t>
      </w:r>
      <w:proofErr w:type="gramStart"/>
      <w:r w:rsidRPr="00DC4F4F">
        <w:t>yapılan</w:t>
      </w:r>
      <w:r w:rsidR="00980FB1">
        <w:t xml:space="preserve"> </w:t>
      </w:r>
      <w:r w:rsidRPr="00DC4F4F">
        <w:rPr>
          <w:spacing w:val="-57"/>
        </w:rPr>
        <w:t xml:space="preserve"> </w:t>
      </w:r>
      <w:r w:rsidRPr="00DC4F4F">
        <w:t>iş</w:t>
      </w:r>
      <w:proofErr w:type="gramEnd"/>
      <w:r w:rsidRPr="00DC4F4F">
        <w:rPr>
          <w:spacing w:val="-1"/>
        </w:rPr>
        <w:t xml:space="preserve"> </w:t>
      </w:r>
      <w:r w:rsidRPr="00DC4F4F">
        <w:t>bitene kadar firmalarla</w:t>
      </w:r>
      <w:r w:rsidRPr="00DC4F4F">
        <w:rPr>
          <w:spacing w:val="2"/>
        </w:rPr>
        <w:t xml:space="preserve"> </w:t>
      </w:r>
      <w:r w:rsidRPr="00DC4F4F">
        <w:t>sürekli</w:t>
      </w:r>
      <w:r w:rsidRPr="00DC4F4F">
        <w:rPr>
          <w:spacing w:val="1"/>
        </w:rPr>
        <w:t xml:space="preserve"> </w:t>
      </w:r>
      <w:r w:rsidRPr="00DC4F4F">
        <w:t>iletişim halinde</w:t>
      </w:r>
      <w:r w:rsidRPr="00DC4F4F">
        <w:rPr>
          <w:spacing w:val="1"/>
        </w:rPr>
        <w:t xml:space="preserve"> </w:t>
      </w:r>
      <w:r w:rsidRPr="00DC4F4F">
        <w:t>bulunmaktayız.</w:t>
      </w:r>
    </w:p>
    <w:p w:rsidR="00016F25" w:rsidRPr="00DC4F4F" w:rsidRDefault="00016F25" w:rsidP="00016F25">
      <w:pPr>
        <w:pStyle w:val="Balk11"/>
        <w:spacing w:before="1"/>
        <w:ind w:left="720"/>
        <w:rPr>
          <w:u w:val="single"/>
        </w:rPr>
      </w:pPr>
      <w:r w:rsidRPr="00DC4F4F">
        <w:rPr>
          <w:u w:val="single"/>
        </w:rPr>
        <w:t>KANITLAR</w:t>
      </w:r>
    </w:p>
    <w:p w:rsidR="00016F25" w:rsidRPr="00DC4F4F" w:rsidRDefault="00016F25" w:rsidP="00016F25">
      <w:pPr>
        <w:pStyle w:val="ListeParagraf"/>
        <w:widowControl w:val="0"/>
        <w:numPr>
          <w:ilvl w:val="0"/>
          <w:numId w:val="6"/>
        </w:numPr>
        <w:tabs>
          <w:tab w:val="left" w:pos="264"/>
        </w:tabs>
        <w:autoSpaceDE w:val="0"/>
        <w:autoSpaceDN w:val="0"/>
        <w:spacing w:before="90" w:after="0" w:line="448" w:lineRule="auto"/>
        <w:ind w:right="6767" w:firstLine="0"/>
        <w:contextualSpacing w:val="0"/>
        <w:rPr>
          <w:rFonts w:ascii="Times New Roman" w:hAnsi="Times New Roman" w:cs="Times New Roman"/>
          <w:sz w:val="24"/>
          <w:szCs w:val="24"/>
        </w:rPr>
      </w:pPr>
      <w:r w:rsidRPr="00DC4F4F">
        <w:rPr>
          <w:rFonts w:ascii="Times New Roman" w:hAnsi="Times New Roman" w:cs="Times New Roman"/>
          <w:sz w:val="24"/>
          <w:szCs w:val="24"/>
        </w:rPr>
        <w:t>Kanıt 1: UBYS</w:t>
      </w:r>
      <w:r w:rsidRPr="00DC4F4F">
        <w:rPr>
          <w:rFonts w:ascii="Times New Roman" w:hAnsi="Times New Roman" w:cs="Times New Roman"/>
          <w:color w:val="0000FF"/>
          <w:spacing w:val="1"/>
          <w:sz w:val="24"/>
          <w:szCs w:val="24"/>
        </w:rPr>
        <w:t xml:space="preserve"> </w:t>
      </w:r>
      <w:hyperlink r:id="rId27" w:history="1">
        <w:r w:rsidR="00C44BF9" w:rsidRPr="00A21613">
          <w:rPr>
            <w:rStyle w:val="Kpr"/>
            <w:rFonts w:ascii="Times New Roman" w:hAnsi="Times New Roman" w:cs="Times New Roman"/>
            <w:sz w:val="24"/>
            <w:szCs w:val="24"/>
          </w:rPr>
          <w:t>https://ubys.ardahan.edu.tr/</w:t>
        </w:r>
      </w:hyperlink>
    </w:p>
    <w:p w:rsidR="00790FBF" w:rsidRPr="00DC4F4F" w:rsidRDefault="00790FBF" w:rsidP="00016F25">
      <w:pPr>
        <w:shd w:val="clear" w:color="auto" w:fill="FFFFFF" w:themeFill="background1"/>
        <w:spacing w:before="120" w:after="120" w:line="240" w:lineRule="auto"/>
        <w:jc w:val="both"/>
        <w:rPr>
          <w:rFonts w:ascii="Times New Roman" w:hAnsi="Times New Roman" w:cs="Times New Roman"/>
          <w:color w:val="002060"/>
          <w:sz w:val="24"/>
          <w:szCs w:val="24"/>
        </w:rPr>
      </w:pPr>
      <w:r w:rsidRPr="00DC4F4F">
        <w:rPr>
          <w:rFonts w:ascii="Times New Roman" w:hAnsi="Times New Roman" w:cs="Times New Roman"/>
          <w:sz w:val="24"/>
          <w:szCs w:val="24"/>
        </w:rPr>
        <w:lastRenderedPageBreak/>
        <w:t xml:space="preserve"> </w:t>
      </w:r>
    </w:p>
    <w:p w:rsidR="00790FBF" w:rsidRPr="00DC4F4F" w:rsidRDefault="00790FBF" w:rsidP="00016F25">
      <w:pPr>
        <w:spacing w:line="240" w:lineRule="auto"/>
        <w:rPr>
          <w:rFonts w:ascii="Times New Roman" w:hAnsi="Times New Roman" w:cs="Times New Roman"/>
          <w:sz w:val="24"/>
          <w:szCs w:val="24"/>
        </w:rPr>
      </w:pPr>
      <w:r w:rsidRPr="00DC4F4F">
        <w:rPr>
          <w:rFonts w:ascii="Times New Roman" w:hAnsi="Times New Roman" w:cs="Times New Roman"/>
          <w:b/>
          <w:color w:val="002060"/>
          <w:sz w:val="24"/>
          <w:szCs w:val="24"/>
        </w:rPr>
        <w:t xml:space="preserve">B.3.1. Öğrenme ortam ve kaynakları </w:t>
      </w:r>
    </w:p>
    <w:p w:rsidR="005D780D" w:rsidRPr="00DC4F4F" w:rsidRDefault="005D780D" w:rsidP="005D780D">
      <w:pPr>
        <w:pStyle w:val="GvdeMetni"/>
        <w:spacing w:before="1"/>
        <w:ind w:left="3"/>
      </w:pPr>
      <w:r w:rsidRPr="00DC4F4F">
        <w:t>Olgunluk</w:t>
      </w:r>
      <w:r w:rsidRPr="00DC4F4F">
        <w:rPr>
          <w:spacing w:val="-2"/>
        </w:rPr>
        <w:t xml:space="preserve"> </w:t>
      </w:r>
      <w:r w:rsidRPr="00DC4F4F">
        <w:t>Düzeyi: 4</w:t>
      </w:r>
    </w:p>
    <w:p w:rsidR="005D780D" w:rsidRPr="00DC4F4F" w:rsidRDefault="005D780D" w:rsidP="005D780D">
      <w:pPr>
        <w:pStyle w:val="GvdeMetni"/>
        <w:spacing w:before="206" w:line="310" w:lineRule="atLeast"/>
        <w:ind w:left="3" w:firstLine="708"/>
      </w:pPr>
      <w:r w:rsidRPr="00DC4F4F">
        <w:t>Öğrenme</w:t>
      </w:r>
      <w:r w:rsidRPr="00DC4F4F">
        <w:rPr>
          <w:spacing w:val="6"/>
        </w:rPr>
        <w:t xml:space="preserve"> </w:t>
      </w:r>
      <w:r w:rsidRPr="00DC4F4F">
        <w:t>kaynaklarının</w:t>
      </w:r>
      <w:r w:rsidRPr="00DC4F4F">
        <w:rPr>
          <w:spacing w:val="6"/>
        </w:rPr>
        <w:t xml:space="preserve"> </w:t>
      </w:r>
      <w:r w:rsidRPr="00DC4F4F">
        <w:t>geliştirilmesine</w:t>
      </w:r>
      <w:r w:rsidRPr="00DC4F4F">
        <w:rPr>
          <w:spacing w:val="6"/>
        </w:rPr>
        <w:t xml:space="preserve"> </w:t>
      </w:r>
      <w:r w:rsidRPr="00DC4F4F">
        <w:t>ve</w:t>
      </w:r>
      <w:r w:rsidRPr="00DC4F4F">
        <w:rPr>
          <w:spacing w:val="5"/>
        </w:rPr>
        <w:t xml:space="preserve"> </w:t>
      </w:r>
      <w:r w:rsidRPr="00DC4F4F">
        <w:t>kullanımına</w:t>
      </w:r>
      <w:r w:rsidRPr="00DC4F4F">
        <w:rPr>
          <w:spacing w:val="6"/>
        </w:rPr>
        <w:t xml:space="preserve"> </w:t>
      </w:r>
      <w:r w:rsidRPr="00DC4F4F">
        <w:t>yönelik</w:t>
      </w:r>
      <w:r w:rsidRPr="00DC4F4F">
        <w:rPr>
          <w:spacing w:val="5"/>
        </w:rPr>
        <w:t xml:space="preserve"> </w:t>
      </w:r>
      <w:r w:rsidRPr="00DC4F4F">
        <w:t>izleme</w:t>
      </w:r>
      <w:r w:rsidRPr="00DC4F4F">
        <w:rPr>
          <w:spacing w:val="6"/>
        </w:rPr>
        <w:t xml:space="preserve"> </w:t>
      </w:r>
      <w:r w:rsidRPr="00DC4F4F">
        <w:t>ve</w:t>
      </w:r>
      <w:r w:rsidRPr="00DC4F4F">
        <w:rPr>
          <w:spacing w:val="4"/>
        </w:rPr>
        <w:t xml:space="preserve"> </w:t>
      </w:r>
      <w:r w:rsidRPr="00DC4F4F">
        <w:t>iyileştirilme</w:t>
      </w:r>
      <w:r w:rsidRPr="00DC4F4F">
        <w:rPr>
          <w:spacing w:val="-57"/>
        </w:rPr>
        <w:t xml:space="preserve"> </w:t>
      </w:r>
      <w:r w:rsidRPr="00DC4F4F">
        <w:t>yapılmaktadır.</w:t>
      </w:r>
    </w:p>
    <w:p w:rsidR="005D780D" w:rsidRPr="00DC4F4F" w:rsidRDefault="005D780D" w:rsidP="005D780D">
      <w:pPr>
        <w:pStyle w:val="GvdeMetni"/>
        <w:spacing w:before="90"/>
        <w:ind w:left="120" w:right="113" w:firstLine="708"/>
        <w:jc w:val="both"/>
        <w:rPr>
          <w:b/>
        </w:rPr>
      </w:pPr>
      <w:r w:rsidRPr="00DC4F4F">
        <w:t>Sınıf,</w:t>
      </w:r>
      <w:r w:rsidR="00C44BF9">
        <w:rPr>
          <w:spacing w:val="1"/>
        </w:rPr>
        <w:t xml:space="preserve"> </w:t>
      </w:r>
      <w:r w:rsidRPr="00DC4F4F">
        <w:t>laboratu</w:t>
      </w:r>
      <w:r w:rsidR="00C44BF9">
        <w:t>v</w:t>
      </w:r>
      <w:r w:rsidRPr="00DC4F4F">
        <w:t>ar,</w:t>
      </w:r>
      <w:r w:rsidRPr="00DC4F4F">
        <w:rPr>
          <w:spacing w:val="1"/>
        </w:rPr>
        <w:t xml:space="preserve"> </w:t>
      </w:r>
      <w:r w:rsidRPr="00DC4F4F">
        <w:t>kütüphane,</w:t>
      </w:r>
      <w:r w:rsidRPr="00DC4F4F">
        <w:rPr>
          <w:spacing w:val="1"/>
        </w:rPr>
        <w:t xml:space="preserve"> </w:t>
      </w:r>
      <w:r w:rsidRPr="00DC4F4F">
        <w:t>stüdyo;</w:t>
      </w:r>
      <w:r w:rsidRPr="00DC4F4F">
        <w:rPr>
          <w:spacing w:val="1"/>
        </w:rPr>
        <w:t xml:space="preserve"> </w:t>
      </w:r>
      <w:r w:rsidRPr="00DC4F4F">
        <w:t>ders</w:t>
      </w:r>
      <w:r w:rsidRPr="00DC4F4F">
        <w:rPr>
          <w:spacing w:val="1"/>
        </w:rPr>
        <w:t xml:space="preserve"> </w:t>
      </w:r>
      <w:r w:rsidRPr="00DC4F4F">
        <w:t>kitapları,</w:t>
      </w:r>
      <w:r w:rsidRPr="00DC4F4F">
        <w:rPr>
          <w:spacing w:val="1"/>
        </w:rPr>
        <w:t xml:space="preserve"> </w:t>
      </w:r>
      <w:r w:rsidRPr="00DC4F4F">
        <w:t>çevrimiçi</w:t>
      </w:r>
      <w:r w:rsidRPr="00DC4F4F">
        <w:rPr>
          <w:spacing w:val="1"/>
        </w:rPr>
        <w:t xml:space="preserve"> </w:t>
      </w:r>
      <w:r w:rsidRPr="00DC4F4F">
        <w:t>(online)</w:t>
      </w:r>
      <w:r w:rsidRPr="00DC4F4F">
        <w:rPr>
          <w:spacing w:val="1"/>
        </w:rPr>
        <w:t xml:space="preserve"> </w:t>
      </w:r>
      <w:r w:rsidRPr="00DC4F4F">
        <w:t>kitaplar/belgeler/videolar</w:t>
      </w:r>
      <w:r w:rsidRPr="00DC4F4F">
        <w:rPr>
          <w:spacing w:val="1"/>
        </w:rPr>
        <w:t xml:space="preserve"> </w:t>
      </w:r>
      <w:r w:rsidRPr="00DC4F4F">
        <w:t>vb.</w:t>
      </w:r>
      <w:r w:rsidRPr="00DC4F4F">
        <w:rPr>
          <w:spacing w:val="1"/>
        </w:rPr>
        <w:t xml:space="preserve"> </w:t>
      </w:r>
      <w:r w:rsidRPr="00DC4F4F">
        <w:t>kaynaklar</w:t>
      </w:r>
      <w:r w:rsidRPr="00DC4F4F">
        <w:rPr>
          <w:spacing w:val="1"/>
        </w:rPr>
        <w:t xml:space="preserve"> </w:t>
      </w:r>
      <w:r w:rsidRPr="00DC4F4F">
        <w:t>uygun</w:t>
      </w:r>
      <w:r w:rsidRPr="00DC4F4F">
        <w:rPr>
          <w:spacing w:val="1"/>
        </w:rPr>
        <w:t xml:space="preserve"> </w:t>
      </w:r>
      <w:r w:rsidRPr="00DC4F4F">
        <w:t>nitelik</w:t>
      </w:r>
      <w:r w:rsidRPr="00DC4F4F">
        <w:rPr>
          <w:spacing w:val="1"/>
        </w:rPr>
        <w:t xml:space="preserve"> </w:t>
      </w:r>
      <w:r w:rsidRPr="00DC4F4F">
        <w:t>ve</w:t>
      </w:r>
      <w:r w:rsidRPr="00DC4F4F">
        <w:rPr>
          <w:spacing w:val="1"/>
        </w:rPr>
        <w:t xml:space="preserve"> </w:t>
      </w:r>
      <w:r w:rsidRPr="00DC4F4F">
        <w:t>niceliktedir,</w:t>
      </w:r>
      <w:r w:rsidRPr="00DC4F4F">
        <w:rPr>
          <w:spacing w:val="1"/>
        </w:rPr>
        <w:t xml:space="preserve"> </w:t>
      </w:r>
      <w:r w:rsidRPr="00DC4F4F">
        <w:t>erişilebilirdir</w:t>
      </w:r>
      <w:r w:rsidRPr="00DC4F4F">
        <w:rPr>
          <w:spacing w:val="1"/>
        </w:rPr>
        <w:t xml:space="preserve"> </w:t>
      </w:r>
      <w:r w:rsidRPr="00DC4F4F">
        <w:t>ve</w:t>
      </w:r>
      <w:r w:rsidRPr="00DC4F4F">
        <w:rPr>
          <w:spacing w:val="1"/>
        </w:rPr>
        <w:t xml:space="preserve"> </w:t>
      </w:r>
      <w:r w:rsidRPr="00DC4F4F">
        <w:t>öğrencilerin bilgisine/kullanımına sunulmuştur. Öğrenme ortamı ve kaynaklarının kullanımı</w:t>
      </w:r>
      <w:r w:rsidRPr="00DC4F4F">
        <w:rPr>
          <w:spacing w:val="1"/>
        </w:rPr>
        <w:t xml:space="preserve"> </w:t>
      </w:r>
      <w:r w:rsidRPr="00DC4F4F">
        <w:t>izlenmekte</w:t>
      </w:r>
      <w:r w:rsidRPr="00DC4F4F">
        <w:rPr>
          <w:spacing w:val="1"/>
        </w:rPr>
        <w:t xml:space="preserve"> </w:t>
      </w:r>
      <w:r w:rsidRPr="00DC4F4F">
        <w:t>ve</w:t>
      </w:r>
      <w:r w:rsidRPr="00DC4F4F">
        <w:rPr>
          <w:spacing w:val="1"/>
        </w:rPr>
        <w:t xml:space="preserve"> </w:t>
      </w:r>
      <w:r w:rsidRPr="00DC4F4F">
        <w:t>iyileştirilmektedir.</w:t>
      </w:r>
      <w:r w:rsidRPr="00DC4F4F">
        <w:rPr>
          <w:spacing w:val="1"/>
        </w:rPr>
        <w:t xml:space="preserve"> </w:t>
      </w:r>
      <w:r w:rsidRPr="00DC4F4F">
        <w:t>Birimde</w:t>
      </w:r>
      <w:r w:rsidRPr="00DC4F4F">
        <w:rPr>
          <w:spacing w:val="1"/>
        </w:rPr>
        <w:t xml:space="preserve"> </w:t>
      </w:r>
      <w:r w:rsidRPr="00DC4F4F">
        <w:t>eğitim-öğretim</w:t>
      </w:r>
      <w:r w:rsidRPr="00DC4F4F">
        <w:rPr>
          <w:spacing w:val="1"/>
        </w:rPr>
        <w:t xml:space="preserve"> </w:t>
      </w:r>
      <w:r w:rsidRPr="00DC4F4F">
        <w:t>ihtiyaçlarına</w:t>
      </w:r>
      <w:r w:rsidRPr="00DC4F4F">
        <w:rPr>
          <w:spacing w:val="1"/>
        </w:rPr>
        <w:t xml:space="preserve"> </w:t>
      </w:r>
      <w:r w:rsidRPr="00DC4F4F">
        <w:t>tümüyle</w:t>
      </w:r>
      <w:r w:rsidRPr="00DC4F4F">
        <w:rPr>
          <w:spacing w:val="1"/>
        </w:rPr>
        <w:t xml:space="preserve"> </w:t>
      </w:r>
      <w:r w:rsidRPr="00DC4F4F">
        <w:t>cevap</w:t>
      </w:r>
      <w:r w:rsidRPr="00DC4F4F">
        <w:rPr>
          <w:spacing w:val="1"/>
        </w:rPr>
        <w:t xml:space="preserve"> </w:t>
      </w:r>
      <w:r w:rsidRPr="00DC4F4F">
        <w:t>verebilen, kullanıcı dostu, ergonomik, eş zamanlı ve eş zamansız öğrenme, zenginleştirilmiş</w:t>
      </w:r>
      <w:r w:rsidRPr="00DC4F4F">
        <w:rPr>
          <w:spacing w:val="1"/>
        </w:rPr>
        <w:t xml:space="preserve"> </w:t>
      </w:r>
      <w:r w:rsidRPr="00DC4F4F">
        <w:t>içerik geliştirme ayrıca ölçme ve değerlendirme ve hizmet içi eğitim olanaklarına sahip bir</w:t>
      </w:r>
      <w:r w:rsidRPr="00DC4F4F">
        <w:rPr>
          <w:spacing w:val="1"/>
        </w:rPr>
        <w:t xml:space="preserve"> </w:t>
      </w:r>
      <w:r w:rsidRPr="00DC4F4F">
        <w:t>öğrenme</w:t>
      </w:r>
      <w:r w:rsidRPr="00DC4F4F">
        <w:rPr>
          <w:spacing w:val="1"/>
        </w:rPr>
        <w:t xml:space="preserve"> </w:t>
      </w:r>
      <w:r w:rsidRPr="00DC4F4F">
        <w:t>yönetim</w:t>
      </w:r>
      <w:r w:rsidRPr="00DC4F4F">
        <w:rPr>
          <w:spacing w:val="1"/>
        </w:rPr>
        <w:t xml:space="preserve"> </w:t>
      </w:r>
      <w:r w:rsidRPr="00DC4F4F">
        <w:t>sistemi</w:t>
      </w:r>
      <w:r w:rsidRPr="00DC4F4F">
        <w:rPr>
          <w:spacing w:val="1"/>
        </w:rPr>
        <w:t xml:space="preserve"> </w:t>
      </w:r>
      <w:r w:rsidRPr="00DC4F4F">
        <w:t>bulunmaktadır.</w:t>
      </w:r>
      <w:r w:rsidRPr="00DC4F4F">
        <w:rPr>
          <w:spacing w:val="1"/>
        </w:rPr>
        <w:t xml:space="preserve"> </w:t>
      </w:r>
      <w:r w:rsidRPr="00DC4F4F">
        <w:t>Öğrenme</w:t>
      </w:r>
      <w:r w:rsidRPr="00DC4F4F">
        <w:rPr>
          <w:spacing w:val="1"/>
        </w:rPr>
        <w:t xml:space="preserve"> </w:t>
      </w:r>
      <w:r w:rsidRPr="00DC4F4F">
        <w:t>ortamı</w:t>
      </w:r>
      <w:r w:rsidRPr="00DC4F4F">
        <w:rPr>
          <w:spacing w:val="1"/>
        </w:rPr>
        <w:t xml:space="preserve"> </w:t>
      </w:r>
      <w:r w:rsidRPr="00DC4F4F">
        <w:t>ve</w:t>
      </w:r>
      <w:r w:rsidRPr="00DC4F4F">
        <w:rPr>
          <w:spacing w:val="1"/>
        </w:rPr>
        <w:t xml:space="preserve"> </w:t>
      </w:r>
      <w:r w:rsidRPr="00DC4F4F">
        <w:t>kaynakları</w:t>
      </w:r>
      <w:r w:rsidRPr="00DC4F4F">
        <w:rPr>
          <w:spacing w:val="1"/>
        </w:rPr>
        <w:t xml:space="preserve"> </w:t>
      </w:r>
      <w:r w:rsidRPr="00DC4F4F">
        <w:t>öğrenci-öğrenci,</w:t>
      </w:r>
      <w:r w:rsidRPr="00DC4F4F">
        <w:rPr>
          <w:spacing w:val="-57"/>
        </w:rPr>
        <w:t xml:space="preserve"> </w:t>
      </w:r>
      <w:r w:rsidRPr="00DC4F4F">
        <w:t>öğrenci-öğretim</w:t>
      </w:r>
      <w:r w:rsidRPr="00DC4F4F">
        <w:rPr>
          <w:spacing w:val="1"/>
        </w:rPr>
        <w:t xml:space="preserve"> </w:t>
      </w:r>
      <w:r w:rsidRPr="00DC4F4F">
        <w:t>elemanı</w:t>
      </w:r>
      <w:r w:rsidRPr="00DC4F4F">
        <w:rPr>
          <w:spacing w:val="1"/>
        </w:rPr>
        <w:t xml:space="preserve"> </w:t>
      </w:r>
      <w:r w:rsidRPr="00DC4F4F">
        <w:t>ve</w:t>
      </w:r>
      <w:r w:rsidRPr="00DC4F4F">
        <w:rPr>
          <w:spacing w:val="1"/>
        </w:rPr>
        <w:t xml:space="preserve"> </w:t>
      </w:r>
      <w:r w:rsidRPr="00DC4F4F">
        <w:t>öğrenci-materyal</w:t>
      </w:r>
      <w:r w:rsidRPr="00DC4F4F">
        <w:rPr>
          <w:spacing w:val="1"/>
        </w:rPr>
        <w:t xml:space="preserve"> </w:t>
      </w:r>
      <w:r w:rsidRPr="00DC4F4F">
        <w:t>etkileşimini</w:t>
      </w:r>
      <w:r w:rsidRPr="00DC4F4F">
        <w:rPr>
          <w:spacing w:val="1"/>
        </w:rPr>
        <w:t xml:space="preserve"> </w:t>
      </w:r>
      <w:r w:rsidRPr="00DC4F4F">
        <w:t>geliştirmeye</w:t>
      </w:r>
      <w:r w:rsidRPr="00DC4F4F">
        <w:rPr>
          <w:spacing w:val="1"/>
        </w:rPr>
        <w:t xml:space="preserve"> </w:t>
      </w:r>
      <w:r w:rsidRPr="00DC4F4F">
        <w:t>yönelmektedir.</w:t>
      </w:r>
      <w:r w:rsidRPr="00DC4F4F">
        <w:rPr>
          <w:spacing w:val="1"/>
        </w:rPr>
        <w:t xml:space="preserve"> </w:t>
      </w:r>
      <w:r w:rsidRPr="00DC4F4F">
        <w:t>Birimimizin eğitim-öğretim faaliyetlerini sürdürebilmek için yeterli kaynağı bulunmaktadır.</w:t>
      </w:r>
      <w:r w:rsidRPr="00DC4F4F">
        <w:rPr>
          <w:spacing w:val="1"/>
        </w:rPr>
        <w:t xml:space="preserve"> </w:t>
      </w:r>
      <w:r w:rsidRPr="00DC4F4F">
        <w:t>Birimimizin</w:t>
      </w:r>
      <w:r w:rsidRPr="00DC4F4F">
        <w:rPr>
          <w:spacing w:val="1"/>
        </w:rPr>
        <w:t xml:space="preserve"> </w:t>
      </w:r>
      <w:r w:rsidRPr="00DC4F4F">
        <w:t>eğitim-öğretim</w:t>
      </w:r>
      <w:r w:rsidRPr="00DC4F4F">
        <w:rPr>
          <w:spacing w:val="1"/>
        </w:rPr>
        <w:t xml:space="preserve"> </w:t>
      </w:r>
      <w:r w:rsidRPr="00DC4F4F">
        <w:t>faaliyetlerini</w:t>
      </w:r>
      <w:r w:rsidRPr="00DC4F4F">
        <w:rPr>
          <w:spacing w:val="1"/>
        </w:rPr>
        <w:t xml:space="preserve"> </w:t>
      </w:r>
      <w:r w:rsidRPr="00DC4F4F">
        <w:t>sürdürebilmek</w:t>
      </w:r>
      <w:r w:rsidRPr="00DC4F4F">
        <w:rPr>
          <w:spacing w:val="1"/>
        </w:rPr>
        <w:t xml:space="preserve"> </w:t>
      </w:r>
      <w:r w:rsidRPr="00DC4F4F">
        <w:t>için</w:t>
      </w:r>
      <w:r w:rsidRPr="00DC4F4F">
        <w:rPr>
          <w:spacing w:val="1"/>
        </w:rPr>
        <w:t xml:space="preserve"> </w:t>
      </w:r>
      <w:r w:rsidRPr="00DC4F4F">
        <w:t>uygun</w:t>
      </w:r>
      <w:r w:rsidRPr="00DC4F4F">
        <w:rPr>
          <w:spacing w:val="1"/>
        </w:rPr>
        <w:t xml:space="preserve"> </w:t>
      </w:r>
      <w:r w:rsidRPr="00DC4F4F">
        <w:t>nitelik</w:t>
      </w:r>
      <w:r w:rsidRPr="00DC4F4F">
        <w:rPr>
          <w:spacing w:val="1"/>
        </w:rPr>
        <w:t xml:space="preserve"> </w:t>
      </w:r>
      <w:r w:rsidRPr="00DC4F4F">
        <w:t>ve</w:t>
      </w:r>
      <w:r w:rsidRPr="00DC4F4F">
        <w:rPr>
          <w:spacing w:val="1"/>
        </w:rPr>
        <w:t xml:space="preserve"> </w:t>
      </w:r>
      <w:r w:rsidRPr="00DC4F4F">
        <w:t>nicelikte</w:t>
      </w:r>
      <w:r w:rsidRPr="00DC4F4F">
        <w:rPr>
          <w:spacing w:val="1"/>
        </w:rPr>
        <w:t xml:space="preserve"> </w:t>
      </w:r>
      <w:r w:rsidRPr="00DC4F4F">
        <w:t>öğrenme kaynaklarının (Birimimizi ilgilendiren kısımları) oluşturulmasına yönelik planları</w:t>
      </w:r>
      <w:r w:rsidRPr="00DC4F4F">
        <w:rPr>
          <w:spacing w:val="1"/>
        </w:rPr>
        <w:t xml:space="preserve"> </w:t>
      </w:r>
      <w:r w:rsidRPr="00DC4F4F">
        <w:t>vardır. Bu kapsamda Birimimizce ihale edilerek bu zamana kadar yapılan ve devam eden</w:t>
      </w:r>
      <w:r w:rsidRPr="00DC4F4F">
        <w:rPr>
          <w:spacing w:val="1"/>
        </w:rPr>
        <w:t xml:space="preserve"> </w:t>
      </w:r>
      <w:r w:rsidRPr="00DC4F4F">
        <w:t>binalar</w:t>
      </w:r>
      <w:r w:rsidRPr="00DC4F4F">
        <w:rPr>
          <w:spacing w:val="1"/>
        </w:rPr>
        <w:t xml:space="preserve"> </w:t>
      </w:r>
      <w:proofErr w:type="gramStart"/>
      <w:r w:rsidRPr="00DC4F4F">
        <w:t>vardır.</w:t>
      </w:r>
      <w:r w:rsidRPr="00DC4F4F">
        <w:rPr>
          <w:b/>
        </w:rPr>
        <w:t>(</w:t>
      </w:r>
      <w:proofErr w:type="gramEnd"/>
      <w:r w:rsidRPr="00DC4F4F">
        <w:rPr>
          <w:b/>
        </w:rPr>
        <w:t>Kanıt-1).</w:t>
      </w:r>
      <w:r w:rsidRPr="00DC4F4F">
        <w:t>Birimin</w:t>
      </w:r>
      <w:r w:rsidRPr="00DC4F4F">
        <w:rPr>
          <w:spacing w:val="1"/>
        </w:rPr>
        <w:t xml:space="preserve"> </w:t>
      </w:r>
      <w:r w:rsidRPr="00DC4F4F">
        <w:t>genelinde</w:t>
      </w:r>
      <w:r w:rsidRPr="00DC4F4F">
        <w:rPr>
          <w:spacing w:val="1"/>
        </w:rPr>
        <w:t xml:space="preserve"> </w:t>
      </w:r>
      <w:r w:rsidRPr="00DC4F4F">
        <w:t>öğrenme</w:t>
      </w:r>
      <w:r w:rsidRPr="00DC4F4F">
        <w:rPr>
          <w:spacing w:val="1"/>
        </w:rPr>
        <w:t xml:space="preserve"> </w:t>
      </w:r>
      <w:r w:rsidRPr="00DC4F4F">
        <w:t>kaynaklarının</w:t>
      </w:r>
      <w:r w:rsidRPr="00DC4F4F">
        <w:rPr>
          <w:spacing w:val="1"/>
        </w:rPr>
        <w:t xml:space="preserve"> </w:t>
      </w:r>
      <w:r w:rsidRPr="00DC4F4F">
        <w:t>yönetimi</w:t>
      </w:r>
      <w:r w:rsidRPr="00DC4F4F">
        <w:rPr>
          <w:spacing w:val="1"/>
        </w:rPr>
        <w:t xml:space="preserve"> </w:t>
      </w:r>
      <w:r w:rsidRPr="00DC4F4F">
        <w:t>alana</w:t>
      </w:r>
      <w:r w:rsidRPr="00DC4F4F">
        <w:rPr>
          <w:spacing w:val="1"/>
        </w:rPr>
        <w:t xml:space="preserve"> </w:t>
      </w:r>
      <w:r w:rsidRPr="00DC4F4F">
        <w:t>özgü</w:t>
      </w:r>
      <w:r w:rsidRPr="00DC4F4F">
        <w:rPr>
          <w:spacing w:val="1"/>
        </w:rPr>
        <w:t xml:space="preserve"> </w:t>
      </w:r>
      <w:r w:rsidRPr="00DC4F4F">
        <w:t>koşullar, erişilebilirlik ve birimler arası denge gözetilerek gerçekleştirilmektedir. 2021 yılında</w:t>
      </w:r>
      <w:r w:rsidRPr="00DC4F4F">
        <w:rPr>
          <w:spacing w:val="1"/>
        </w:rPr>
        <w:t xml:space="preserve"> </w:t>
      </w:r>
      <w:r w:rsidRPr="00DC4F4F">
        <w:t>da</w:t>
      </w:r>
      <w:r w:rsidRPr="00DC4F4F">
        <w:rPr>
          <w:spacing w:val="1"/>
        </w:rPr>
        <w:t xml:space="preserve"> </w:t>
      </w:r>
      <w:r w:rsidRPr="00DC4F4F">
        <w:t>öğrenme kaynaklarının geliştirilmesine ve</w:t>
      </w:r>
      <w:r w:rsidRPr="00DC4F4F">
        <w:rPr>
          <w:spacing w:val="1"/>
        </w:rPr>
        <w:t xml:space="preserve"> </w:t>
      </w:r>
      <w:r w:rsidRPr="00DC4F4F">
        <w:t>kullanımına yönelik</w:t>
      </w:r>
      <w:r w:rsidRPr="00DC4F4F">
        <w:rPr>
          <w:spacing w:val="1"/>
        </w:rPr>
        <w:t xml:space="preserve"> </w:t>
      </w:r>
      <w:r w:rsidRPr="00DC4F4F">
        <w:t>olarak</w:t>
      </w:r>
      <w:r w:rsidRPr="00DC4F4F">
        <w:rPr>
          <w:spacing w:val="1"/>
        </w:rPr>
        <w:t xml:space="preserve"> </w:t>
      </w:r>
      <w:r w:rsidRPr="00DC4F4F">
        <w:t>Birimimiz</w:t>
      </w:r>
      <w:r w:rsidRPr="00DC4F4F">
        <w:rPr>
          <w:spacing w:val="61"/>
        </w:rPr>
        <w:t xml:space="preserve"> </w:t>
      </w:r>
      <w:r w:rsidRPr="00DC4F4F">
        <w:t>teknik</w:t>
      </w:r>
      <w:r w:rsidRPr="00DC4F4F">
        <w:rPr>
          <w:spacing w:val="-57"/>
        </w:rPr>
        <w:t xml:space="preserve"> </w:t>
      </w:r>
      <w:r w:rsidRPr="00DC4F4F">
        <w:t>olarak</w:t>
      </w:r>
      <w:r w:rsidRPr="00DC4F4F">
        <w:rPr>
          <w:spacing w:val="-1"/>
        </w:rPr>
        <w:t xml:space="preserve"> </w:t>
      </w:r>
      <w:r w:rsidRPr="00DC4F4F">
        <w:t>destek</w:t>
      </w:r>
      <w:r w:rsidRPr="00DC4F4F">
        <w:rPr>
          <w:spacing w:val="-2"/>
        </w:rPr>
        <w:t xml:space="preserve"> </w:t>
      </w:r>
      <w:r w:rsidRPr="00DC4F4F">
        <w:t>vermektedir.</w:t>
      </w:r>
      <w:r w:rsidRPr="00DC4F4F">
        <w:rPr>
          <w:spacing w:val="1"/>
        </w:rPr>
        <w:t xml:space="preserve"> </w:t>
      </w:r>
      <w:r w:rsidRPr="00DC4F4F">
        <w:t>2021</w:t>
      </w:r>
      <w:r w:rsidRPr="00DC4F4F">
        <w:rPr>
          <w:spacing w:val="-1"/>
        </w:rPr>
        <w:t xml:space="preserve"> </w:t>
      </w:r>
      <w:r w:rsidRPr="00DC4F4F">
        <w:t>yılında</w:t>
      </w:r>
      <w:r w:rsidRPr="00DC4F4F">
        <w:rPr>
          <w:spacing w:val="-1"/>
        </w:rPr>
        <w:t xml:space="preserve"> </w:t>
      </w:r>
      <w:r w:rsidRPr="00DC4F4F">
        <w:t>yapılan işlerin</w:t>
      </w:r>
      <w:r w:rsidRPr="00DC4F4F">
        <w:rPr>
          <w:spacing w:val="-1"/>
        </w:rPr>
        <w:t xml:space="preserve"> </w:t>
      </w:r>
      <w:r w:rsidRPr="00DC4F4F">
        <w:t>bilgileri</w:t>
      </w:r>
      <w:r w:rsidRPr="00DC4F4F">
        <w:rPr>
          <w:spacing w:val="-1"/>
        </w:rPr>
        <w:t xml:space="preserve"> </w:t>
      </w:r>
      <w:proofErr w:type="gramStart"/>
      <w:r w:rsidRPr="00DC4F4F">
        <w:t>sunulmuştur.</w:t>
      </w:r>
      <w:r w:rsidRPr="00DC4F4F">
        <w:rPr>
          <w:b/>
        </w:rPr>
        <w:t>(</w:t>
      </w:r>
      <w:proofErr w:type="gramEnd"/>
      <w:r w:rsidRPr="00DC4F4F">
        <w:rPr>
          <w:b/>
        </w:rPr>
        <w:t>Kanıt-2).</w:t>
      </w:r>
    </w:p>
    <w:p w:rsidR="005D780D" w:rsidRPr="00DC4F4F" w:rsidRDefault="005D780D" w:rsidP="005D780D">
      <w:pPr>
        <w:pStyle w:val="GvdeMetni"/>
        <w:spacing w:before="206" w:line="310" w:lineRule="atLeast"/>
        <w:ind w:left="3" w:firstLine="708"/>
      </w:pPr>
    </w:p>
    <w:p w:rsidR="005D780D" w:rsidRPr="00DC4F4F" w:rsidRDefault="005D780D" w:rsidP="005D780D">
      <w:pPr>
        <w:pStyle w:val="Balk11"/>
        <w:spacing w:before="1"/>
        <w:ind w:left="720"/>
        <w:rPr>
          <w:u w:val="single"/>
        </w:rPr>
      </w:pPr>
    </w:p>
    <w:p w:rsidR="005D780D" w:rsidRPr="00803EC6" w:rsidRDefault="005D780D" w:rsidP="005D780D">
      <w:pPr>
        <w:pStyle w:val="Balk11"/>
        <w:spacing w:before="1"/>
        <w:ind w:left="720"/>
        <w:rPr>
          <w:u w:val="single"/>
        </w:rPr>
      </w:pPr>
      <w:r w:rsidRPr="00803EC6">
        <w:rPr>
          <w:u w:val="single"/>
        </w:rPr>
        <w:t>KANITLAR</w:t>
      </w:r>
    </w:p>
    <w:p w:rsidR="000A44E5" w:rsidRPr="00803EC6" w:rsidRDefault="005D780D" w:rsidP="000A44E5">
      <w:pPr>
        <w:pStyle w:val="ListeParagraf"/>
        <w:widowControl w:val="0"/>
        <w:numPr>
          <w:ilvl w:val="0"/>
          <w:numId w:val="2"/>
        </w:numPr>
        <w:tabs>
          <w:tab w:val="left" w:pos="264"/>
        </w:tabs>
        <w:autoSpaceDE w:val="0"/>
        <w:autoSpaceDN w:val="0"/>
        <w:spacing w:before="2" w:after="0" w:line="448" w:lineRule="auto"/>
        <w:ind w:right="1640"/>
        <w:contextualSpacing w:val="0"/>
        <w:rPr>
          <w:rFonts w:ascii="Times New Roman" w:hAnsi="Times New Roman" w:cs="Times New Roman"/>
          <w:sz w:val="24"/>
          <w:szCs w:val="24"/>
        </w:rPr>
      </w:pPr>
      <w:r w:rsidRPr="00803EC6">
        <w:rPr>
          <w:rFonts w:ascii="Times New Roman" w:hAnsi="Times New Roman" w:cs="Times New Roman"/>
          <w:sz w:val="24"/>
          <w:szCs w:val="24"/>
        </w:rPr>
        <w:t>Kanıt 1: Devam Eden ve Tamamlanan Projelerimiz, Fiziksel Veriler</w:t>
      </w:r>
      <w:r w:rsidRPr="00803EC6">
        <w:rPr>
          <w:rFonts w:ascii="Times New Roman" w:hAnsi="Times New Roman" w:cs="Times New Roman"/>
          <w:color w:val="0000FF"/>
          <w:spacing w:val="-57"/>
          <w:sz w:val="24"/>
          <w:szCs w:val="24"/>
        </w:rPr>
        <w:t xml:space="preserve"> </w:t>
      </w:r>
    </w:p>
    <w:p w:rsidR="000A44E5" w:rsidRPr="00803EC6" w:rsidRDefault="00803EC6" w:rsidP="000A44E5">
      <w:pPr>
        <w:rPr>
          <w:rFonts w:ascii="Times New Roman" w:hAnsi="Times New Roman" w:cs="Times New Roman"/>
          <w:sz w:val="24"/>
          <w:szCs w:val="24"/>
        </w:rPr>
      </w:pPr>
      <w:r w:rsidRPr="00803EC6">
        <w:rPr>
          <w:rFonts w:ascii="Times New Roman" w:hAnsi="Times New Roman" w:cs="Times New Roman"/>
          <w:sz w:val="24"/>
          <w:szCs w:val="24"/>
        </w:rPr>
        <w:t xml:space="preserve">             </w:t>
      </w:r>
      <w:r w:rsidR="000A44E5" w:rsidRPr="00803EC6">
        <w:rPr>
          <w:rFonts w:ascii="Times New Roman" w:hAnsi="Times New Roman" w:cs="Times New Roman"/>
          <w:sz w:val="24"/>
          <w:szCs w:val="24"/>
        </w:rPr>
        <w:t xml:space="preserve">2023 Faaliyet Raporu Tamamlanan ve Devam Eden </w:t>
      </w:r>
      <w:r w:rsidRPr="00803EC6">
        <w:rPr>
          <w:rFonts w:ascii="Times New Roman" w:hAnsi="Times New Roman" w:cs="Times New Roman"/>
          <w:sz w:val="24"/>
          <w:szCs w:val="24"/>
        </w:rPr>
        <w:t>Yatırımlar Sayfa 17</w:t>
      </w:r>
    </w:p>
    <w:p w:rsidR="00FF760A" w:rsidRPr="00FF760A" w:rsidRDefault="005D780D" w:rsidP="00803EC6">
      <w:pPr>
        <w:pStyle w:val="ListeParagraf"/>
        <w:widowControl w:val="0"/>
        <w:numPr>
          <w:ilvl w:val="0"/>
          <w:numId w:val="2"/>
        </w:numPr>
        <w:tabs>
          <w:tab w:val="left" w:pos="264"/>
        </w:tabs>
        <w:autoSpaceDE w:val="0"/>
        <w:autoSpaceDN w:val="0"/>
        <w:spacing w:before="2" w:after="0" w:line="448" w:lineRule="auto"/>
        <w:ind w:right="1640"/>
        <w:contextualSpacing w:val="0"/>
        <w:jc w:val="both"/>
        <w:rPr>
          <w:rFonts w:ascii="Times New Roman" w:hAnsi="Times New Roman" w:cs="Times New Roman"/>
          <w:color w:val="000000" w:themeColor="text1"/>
          <w:sz w:val="24"/>
          <w:szCs w:val="24"/>
        </w:rPr>
      </w:pPr>
      <w:r w:rsidRPr="00FF760A">
        <w:rPr>
          <w:rFonts w:ascii="Times New Roman" w:hAnsi="Times New Roman" w:cs="Times New Roman"/>
          <w:sz w:val="24"/>
          <w:szCs w:val="24"/>
        </w:rPr>
        <w:t>Kanıt 2: 2023 Yılı İhale ve Doğrudan Temin Bilgiler</w:t>
      </w:r>
      <w:r w:rsidRPr="00FF760A">
        <w:rPr>
          <w:rFonts w:ascii="Times New Roman" w:hAnsi="Times New Roman" w:cs="Times New Roman"/>
          <w:color w:val="0000FF"/>
          <w:spacing w:val="1"/>
          <w:sz w:val="24"/>
          <w:szCs w:val="24"/>
        </w:rPr>
        <w:t xml:space="preserve">i </w:t>
      </w:r>
    </w:p>
    <w:p w:rsidR="00803EC6" w:rsidRPr="00FF760A" w:rsidRDefault="00FF760A" w:rsidP="00FF760A">
      <w:pPr>
        <w:pStyle w:val="ListeParagraf"/>
        <w:widowControl w:val="0"/>
        <w:tabs>
          <w:tab w:val="left" w:pos="264"/>
        </w:tabs>
        <w:autoSpaceDE w:val="0"/>
        <w:autoSpaceDN w:val="0"/>
        <w:spacing w:before="2" w:after="0" w:line="448" w:lineRule="auto"/>
        <w:ind w:right="1640"/>
        <w:contextualSpacing w:val="0"/>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2</w:t>
      </w:r>
      <w:r w:rsidR="00803EC6" w:rsidRPr="00FF760A">
        <w:rPr>
          <w:rFonts w:ascii="Times New Roman" w:hAnsi="Times New Roman" w:cs="Times New Roman"/>
          <w:bCs/>
          <w:color w:val="000000" w:themeColor="text1"/>
          <w:sz w:val="24"/>
          <w:szCs w:val="24"/>
        </w:rPr>
        <w:t>023 Yılında Doğrudan Temin Kapsamında Gerçekleştirilen İşler</w:t>
      </w:r>
      <w:r w:rsidR="00803EC6" w:rsidRPr="00FF760A">
        <w:rPr>
          <w:rFonts w:ascii="Times New Roman" w:hAnsi="Times New Roman" w:cs="Times New Roman"/>
          <w:color w:val="000000" w:themeColor="text1"/>
          <w:sz w:val="24"/>
          <w:szCs w:val="24"/>
        </w:rPr>
        <w:t xml:space="preserve"> Sayfa 32</w:t>
      </w:r>
    </w:p>
    <w:p w:rsidR="00803EC6" w:rsidRPr="00DC4F4F" w:rsidRDefault="00803EC6" w:rsidP="00803EC6">
      <w:pPr>
        <w:pStyle w:val="ListeParagraf"/>
        <w:widowControl w:val="0"/>
        <w:tabs>
          <w:tab w:val="left" w:pos="264"/>
        </w:tabs>
        <w:autoSpaceDE w:val="0"/>
        <w:autoSpaceDN w:val="0"/>
        <w:spacing w:before="2" w:after="0" w:line="448" w:lineRule="auto"/>
        <w:ind w:right="1640"/>
        <w:contextualSpacing w:val="0"/>
        <w:rPr>
          <w:rFonts w:ascii="Times New Roman" w:hAnsi="Times New Roman" w:cs="Times New Roman"/>
          <w:sz w:val="24"/>
          <w:szCs w:val="24"/>
        </w:rPr>
      </w:pPr>
    </w:p>
    <w:p w:rsidR="00790FBF" w:rsidRPr="00DC4F4F" w:rsidRDefault="00790FBF" w:rsidP="0059771F">
      <w:pPr>
        <w:shd w:val="clear" w:color="auto" w:fill="FFFFFF" w:themeFill="background1"/>
        <w:spacing w:before="120" w:after="120" w:line="360" w:lineRule="auto"/>
        <w:jc w:val="both"/>
        <w:rPr>
          <w:rFonts w:ascii="Times New Roman" w:hAnsi="Times New Roman" w:cs="Times New Roman"/>
          <w:b/>
          <w:color w:val="002060"/>
          <w:sz w:val="24"/>
          <w:szCs w:val="24"/>
        </w:rPr>
      </w:pPr>
      <w:r w:rsidRPr="00DC4F4F">
        <w:rPr>
          <w:rFonts w:ascii="Times New Roman" w:hAnsi="Times New Roman" w:cs="Times New Roman"/>
          <w:b/>
          <w:color w:val="002060"/>
          <w:sz w:val="24"/>
          <w:szCs w:val="24"/>
        </w:rPr>
        <w:t xml:space="preserve">B.3.3. Tesis ve altyapılar </w:t>
      </w:r>
    </w:p>
    <w:p w:rsidR="00FF5DA4" w:rsidRPr="00DC4F4F" w:rsidRDefault="00FF5DA4" w:rsidP="00FF5DA4">
      <w:pPr>
        <w:pStyle w:val="GvdeMetni"/>
        <w:spacing w:before="1"/>
        <w:ind w:left="3"/>
      </w:pPr>
      <w:r w:rsidRPr="00DC4F4F">
        <w:t>Olgunluk</w:t>
      </w:r>
      <w:r w:rsidRPr="00DC4F4F">
        <w:rPr>
          <w:spacing w:val="-2"/>
        </w:rPr>
        <w:t xml:space="preserve"> </w:t>
      </w:r>
      <w:r w:rsidRPr="00DC4F4F">
        <w:t>Düzeyi: 4</w:t>
      </w:r>
    </w:p>
    <w:p w:rsidR="00FF5DA4" w:rsidRPr="00DC4F4F" w:rsidRDefault="00FF5DA4" w:rsidP="00FF5DA4">
      <w:pPr>
        <w:pStyle w:val="GvdeMetni"/>
        <w:tabs>
          <w:tab w:val="left" w:pos="1530"/>
          <w:tab w:val="left" w:pos="2068"/>
          <w:tab w:val="left" w:pos="3341"/>
          <w:tab w:val="left" w:pos="4573"/>
          <w:tab w:val="left" w:pos="5939"/>
          <w:tab w:val="left" w:pos="6479"/>
          <w:tab w:val="left" w:pos="7697"/>
        </w:tabs>
        <w:spacing w:before="206" w:line="310" w:lineRule="atLeast"/>
        <w:ind w:left="3" w:firstLine="708"/>
      </w:pPr>
      <w:r w:rsidRPr="00DC4F4F">
        <w:t>Tesis</w:t>
      </w:r>
      <w:r w:rsidRPr="00DC4F4F">
        <w:tab/>
        <w:t>ve</w:t>
      </w:r>
      <w:r w:rsidRPr="00DC4F4F">
        <w:tab/>
        <w:t>altyapının</w:t>
      </w:r>
      <w:r w:rsidRPr="00DC4F4F">
        <w:tab/>
        <w:t>kullanımı</w:t>
      </w:r>
      <w:r w:rsidRPr="00DC4F4F">
        <w:tab/>
        <w:t>izlenmekte</w:t>
      </w:r>
      <w:r w:rsidRPr="00DC4F4F">
        <w:tab/>
        <w:t>ve</w:t>
      </w:r>
      <w:r w:rsidRPr="00DC4F4F">
        <w:tab/>
        <w:t>ihtiyaçlar</w:t>
      </w:r>
      <w:r w:rsidRPr="00DC4F4F">
        <w:tab/>
      </w:r>
      <w:r w:rsidRPr="00DC4F4F">
        <w:rPr>
          <w:spacing w:val="-1"/>
        </w:rPr>
        <w:t>doğrultusunda</w:t>
      </w:r>
      <w:r w:rsidRPr="00DC4F4F">
        <w:rPr>
          <w:spacing w:val="-57"/>
        </w:rPr>
        <w:t xml:space="preserve"> </w:t>
      </w:r>
      <w:r w:rsidRPr="00DC4F4F">
        <w:t>iyileştirilmektedir.</w:t>
      </w:r>
    </w:p>
    <w:p w:rsidR="00FF5DA4" w:rsidRPr="00DC4F4F" w:rsidRDefault="00FF5DA4" w:rsidP="00FF5DA4">
      <w:pPr>
        <w:pStyle w:val="GvdeMetni"/>
        <w:spacing w:before="90" w:line="276" w:lineRule="auto"/>
        <w:ind w:left="120" w:right="114" w:firstLine="708"/>
        <w:jc w:val="both"/>
      </w:pPr>
      <w:r w:rsidRPr="00DC4F4F">
        <w:t>Tesis ve altyapının kullanımı izlenmekte ve ihtiyaçlar doğrultusunda iyileştirilmelere</w:t>
      </w:r>
      <w:r w:rsidRPr="00DC4F4F">
        <w:rPr>
          <w:spacing w:val="1"/>
        </w:rPr>
        <w:t xml:space="preserve"> </w:t>
      </w:r>
      <w:r w:rsidRPr="00DC4F4F">
        <w:t>devam</w:t>
      </w:r>
      <w:r w:rsidRPr="00DC4F4F">
        <w:rPr>
          <w:spacing w:val="1"/>
        </w:rPr>
        <w:t xml:space="preserve"> </w:t>
      </w:r>
      <w:r w:rsidRPr="00DC4F4F">
        <w:t>edilmektedir.</w:t>
      </w:r>
      <w:r w:rsidRPr="00DC4F4F">
        <w:rPr>
          <w:spacing w:val="1"/>
        </w:rPr>
        <w:t xml:space="preserve"> </w:t>
      </w:r>
      <w:r w:rsidRPr="00DC4F4F">
        <w:t>Tesis</w:t>
      </w:r>
      <w:r w:rsidRPr="00DC4F4F">
        <w:rPr>
          <w:spacing w:val="1"/>
        </w:rPr>
        <w:t xml:space="preserve"> </w:t>
      </w:r>
      <w:r w:rsidRPr="00DC4F4F">
        <w:t>ve</w:t>
      </w:r>
      <w:r w:rsidRPr="00DC4F4F">
        <w:rPr>
          <w:spacing w:val="1"/>
        </w:rPr>
        <w:t xml:space="preserve"> </w:t>
      </w:r>
      <w:r w:rsidRPr="00DC4F4F">
        <w:t>altyapılar</w:t>
      </w:r>
      <w:r w:rsidRPr="00DC4F4F">
        <w:rPr>
          <w:spacing w:val="1"/>
        </w:rPr>
        <w:t xml:space="preserve"> </w:t>
      </w:r>
      <w:r w:rsidRPr="00DC4F4F">
        <w:t>(yemekhane,</w:t>
      </w:r>
      <w:r w:rsidRPr="00DC4F4F">
        <w:rPr>
          <w:spacing w:val="1"/>
        </w:rPr>
        <w:t xml:space="preserve"> </w:t>
      </w:r>
      <w:r w:rsidRPr="00DC4F4F">
        <w:t>yurt,</w:t>
      </w:r>
      <w:r w:rsidRPr="00DC4F4F">
        <w:rPr>
          <w:spacing w:val="1"/>
        </w:rPr>
        <w:t xml:space="preserve"> </w:t>
      </w:r>
      <w:r w:rsidRPr="00DC4F4F">
        <w:t>teknoloji</w:t>
      </w:r>
      <w:r w:rsidRPr="00DC4F4F">
        <w:rPr>
          <w:spacing w:val="1"/>
        </w:rPr>
        <w:t xml:space="preserve"> </w:t>
      </w:r>
      <w:r w:rsidRPr="00DC4F4F">
        <w:t>donanımlı</w:t>
      </w:r>
      <w:r w:rsidRPr="00DC4F4F">
        <w:rPr>
          <w:spacing w:val="1"/>
        </w:rPr>
        <w:t xml:space="preserve"> </w:t>
      </w:r>
      <w:r w:rsidRPr="00DC4F4F">
        <w:t>çalışma</w:t>
      </w:r>
      <w:r w:rsidRPr="00DC4F4F">
        <w:rPr>
          <w:spacing w:val="1"/>
        </w:rPr>
        <w:t xml:space="preserve"> </w:t>
      </w:r>
      <w:r w:rsidRPr="00DC4F4F">
        <w:lastRenderedPageBreak/>
        <w:t>alanları; sağlık, ulaşım, bilişim hizmetleri, uzaktan eğitim altyapısı) ihtiyaca uygun nitelik ve</w:t>
      </w:r>
      <w:r w:rsidRPr="00DC4F4F">
        <w:rPr>
          <w:spacing w:val="1"/>
        </w:rPr>
        <w:t xml:space="preserve"> </w:t>
      </w:r>
      <w:r w:rsidRPr="00DC4F4F">
        <w:t>niceliktedir,</w:t>
      </w:r>
      <w:r w:rsidRPr="00DC4F4F">
        <w:rPr>
          <w:spacing w:val="1"/>
        </w:rPr>
        <w:t xml:space="preserve"> </w:t>
      </w:r>
      <w:r w:rsidRPr="00DC4F4F">
        <w:t>erişilebilirdir</w:t>
      </w:r>
      <w:r w:rsidRPr="00DC4F4F">
        <w:rPr>
          <w:spacing w:val="1"/>
        </w:rPr>
        <w:t xml:space="preserve"> </w:t>
      </w:r>
      <w:r w:rsidRPr="00DC4F4F">
        <w:t>ve</w:t>
      </w:r>
      <w:r w:rsidRPr="00DC4F4F">
        <w:rPr>
          <w:spacing w:val="1"/>
        </w:rPr>
        <w:t xml:space="preserve"> </w:t>
      </w:r>
      <w:r w:rsidRPr="00DC4F4F">
        <w:t>öğrencilerin</w:t>
      </w:r>
      <w:r w:rsidRPr="00DC4F4F">
        <w:rPr>
          <w:spacing w:val="1"/>
        </w:rPr>
        <w:t xml:space="preserve"> </w:t>
      </w:r>
      <w:r w:rsidRPr="00DC4F4F">
        <w:t>bilgisine/kullanımına</w:t>
      </w:r>
      <w:r w:rsidRPr="00DC4F4F">
        <w:rPr>
          <w:spacing w:val="1"/>
        </w:rPr>
        <w:t xml:space="preserve"> </w:t>
      </w:r>
      <w:r w:rsidRPr="00DC4F4F">
        <w:t>sunulmuştur.</w:t>
      </w:r>
      <w:r w:rsidRPr="00DC4F4F">
        <w:rPr>
          <w:spacing w:val="1"/>
        </w:rPr>
        <w:t xml:space="preserve"> </w:t>
      </w:r>
      <w:r w:rsidRPr="00DC4F4F">
        <w:t>Tesis</w:t>
      </w:r>
      <w:r w:rsidRPr="00DC4F4F">
        <w:rPr>
          <w:spacing w:val="1"/>
        </w:rPr>
        <w:t xml:space="preserve"> </w:t>
      </w:r>
      <w:r w:rsidRPr="00DC4F4F">
        <w:t>ve</w:t>
      </w:r>
      <w:r w:rsidRPr="00DC4F4F">
        <w:rPr>
          <w:spacing w:val="1"/>
        </w:rPr>
        <w:t xml:space="preserve"> </w:t>
      </w:r>
      <w:r w:rsidRPr="00DC4F4F">
        <w:t xml:space="preserve">altyapıların kullanımı irdelenmektedir. Üniversitemiz </w:t>
      </w:r>
      <w:proofErr w:type="spellStart"/>
      <w:r w:rsidRPr="00DC4F4F">
        <w:t>Yanlızçam</w:t>
      </w:r>
      <w:proofErr w:type="spellEnd"/>
      <w:r w:rsidRPr="00DC4F4F">
        <w:t xml:space="preserve"> Yerleşkesi, 1.000.000,00 m²’lik</w:t>
      </w:r>
      <w:r w:rsidRPr="00DC4F4F">
        <w:rPr>
          <w:spacing w:val="1"/>
        </w:rPr>
        <w:t xml:space="preserve"> </w:t>
      </w:r>
      <w:r w:rsidRPr="00DC4F4F">
        <w:t>alan üzerinde</w:t>
      </w:r>
      <w:r w:rsidRPr="00DC4F4F">
        <w:rPr>
          <w:spacing w:val="1"/>
        </w:rPr>
        <w:t xml:space="preserve"> </w:t>
      </w:r>
      <w:r w:rsidRPr="00DC4F4F">
        <w:t>kurulmuştur.</w:t>
      </w:r>
    </w:p>
    <w:p w:rsidR="00FF5DA4" w:rsidRPr="00DC4F4F" w:rsidRDefault="00FF5DA4" w:rsidP="00FF5DA4">
      <w:pPr>
        <w:pStyle w:val="GvdeMetni"/>
        <w:spacing w:before="198" w:line="276" w:lineRule="auto"/>
        <w:ind w:left="120" w:right="114" w:firstLine="708"/>
        <w:jc w:val="both"/>
      </w:pPr>
      <w:proofErr w:type="spellStart"/>
      <w:r w:rsidRPr="00DC4F4F">
        <w:t>Yenisey</w:t>
      </w:r>
      <w:proofErr w:type="spellEnd"/>
      <w:r w:rsidRPr="00DC4F4F">
        <w:t xml:space="preserve"> Yerleşkesinde,</w:t>
      </w:r>
      <w:r w:rsidR="00C44BF9">
        <w:t xml:space="preserve"> </w:t>
      </w:r>
      <w:r w:rsidRPr="00DC4F4F">
        <w:t>Sağlık Bilimleri Fakültesi, Sağlık Hizmetleri Meslek Yüksekokulu, İdari Birimler, Yurt ve Sosyal-Spor Tesisleri, Merkezi Laboratuvar Binası,</w:t>
      </w:r>
      <w:r w:rsidRPr="00DC4F4F">
        <w:rPr>
          <w:spacing w:val="1"/>
        </w:rPr>
        <w:t xml:space="preserve"> İnsani Bilimler ve </w:t>
      </w:r>
      <w:r w:rsidRPr="00DC4F4F">
        <w:t>Edebiyat Fakültesi, Mühendislik Fakültesi,</w:t>
      </w:r>
      <w:r w:rsidRPr="00DC4F4F">
        <w:rPr>
          <w:spacing w:val="1"/>
        </w:rPr>
        <w:t xml:space="preserve"> </w:t>
      </w:r>
      <w:r w:rsidRPr="00DC4F4F">
        <w:t>İlahiyat Fakültesi, İktisadi ve İdari Bilimler Fakültesi,</w:t>
      </w:r>
      <w:r w:rsidRPr="00DC4F4F">
        <w:rPr>
          <w:spacing w:val="1"/>
        </w:rPr>
        <w:t xml:space="preserve"> </w:t>
      </w:r>
      <w:r w:rsidRPr="00DC4F4F">
        <w:t>Lisansüstü</w:t>
      </w:r>
      <w:r w:rsidRPr="00DC4F4F">
        <w:rPr>
          <w:spacing w:val="1"/>
        </w:rPr>
        <w:t xml:space="preserve"> </w:t>
      </w:r>
      <w:r w:rsidRPr="00DC4F4F">
        <w:t>Eğitim</w:t>
      </w:r>
      <w:r w:rsidRPr="00DC4F4F">
        <w:rPr>
          <w:spacing w:val="1"/>
        </w:rPr>
        <w:t xml:space="preserve"> </w:t>
      </w:r>
      <w:r w:rsidRPr="00DC4F4F">
        <w:t>Enstitüsü,</w:t>
      </w:r>
      <w:r w:rsidRPr="00DC4F4F">
        <w:rPr>
          <w:spacing w:val="1"/>
        </w:rPr>
        <w:t xml:space="preserve"> </w:t>
      </w:r>
      <w:r w:rsidRPr="00DC4F4F">
        <w:t>Spor</w:t>
      </w:r>
      <w:r w:rsidRPr="00DC4F4F">
        <w:rPr>
          <w:spacing w:val="1"/>
        </w:rPr>
        <w:t xml:space="preserve"> </w:t>
      </w:r>
      <w:r w:rsidRPr="00DC4F4F">
        <w:t>Bilimleri</w:t>
      </w:r>
      <w:r w:rsidRPr="00DC4F4F">
        <w:rPr>
          <w:spacing w:val="1"/>
        </w:rPr>
        <w:t xml:space="preserve"> </w:t>
      </w:r>
      <w:r w:rsidRPr="00DC4F4F">
        <w:t>Fakültesi, Sosyal Bilimler Meslek Yüksek Okulu, Teknik Bilimler Meslek Yüksek Okulu,</w:t>
      </w:r>
      <w:r w:rsidRPr="00DC4F4F">
        <w:rPr>
          <w:spacing w:val="1"/>
        </w:rPr>
        <w:t xml:space="preserve"> </w:t>
      </w:r>
      <w:r w:rsidRPr="00DC4F4F">
        <w:t>Merkezi</w:t>
      </w:r>
      <w:r w:rsidRPr="00DC4F4F">
        <w:rPr>
          <w:spacing w:val="1"/>
        </w:rPr>
        <w:t xml:space="preserve"> </w:t>
      </w:r>
      <w:r w:rsidRPr="00DC4F4F">
        <w:t>Kütüphane,</w:t>
      </w:r>
      <w:r w:rsidRPr="00DC4F4F">
        <w:rPr>
          <w:spacing w:val="1"/>
        </w:rPr>
        <w:t xml:space="preserve"> </w:t>
      </w:r>
      <w:r w:rsidRPr="00DC4F4F">
        <w:t>Öğrenci</w:t>
      </w:r>
      <w:r w:rsidRPr="00DC4F4F">
        <w:rPr>
          <w:spacing w:val="1"/>
        </w:rPr>
        <w:t xml:space="preserve"> </w:t>
      </w:r>
      <w:r w:rsidRPr="00DC4F4F">
        <w:t>ve</w:t>
      </w:r>
      <w:r w:rsidRPr="00DC4F4F">
        <w:rPr>
          <w:spacing w:val="1"/>
        </w:rPr>
        <w:t xml:space="preserve"> </w:t>
      </w:r>
      <w:r w:rsidRPr="00DC4F4F">
        <w:t>Personel Yemekhanesi</w:t>
      </w:r>
      <w:r w:rsidRPr="00DC4F4F">
        <w:rPr>
          <w:spacing w:val="1"/>
        </w:rPr>
        <w:t xml:space="preserve"> </w:t>
      </w:r>
      <w:r w:rsidRPr="00DC4F4F">
        <w:t>binaları</w:t>
      </w:r>
      <w:r w:rsidRPr="00DC4F4F">
        <w:rPr>
          <w:spacing w:val="3"/>
        </w:rPr>
        <w:t xml:space="preserve"> </w:t>
      </w:r>
      <w:r w:rsidRPr="00DC4F4F">
        <w:t>yer</w:t>
      </w:r>
      <w:r w:rsidRPr="00DC4F4F">
        <w:rPr>
          <w:spacing w:val="-1"/>
        </w:rPr>
        <w:t xml:space="preserve"> </w:t>
      </w:r>
      <w:r w:rsidRPr="00DC4F4F">
        <w:t>almaktadır.</w:t>
      </w:r>
    </w:p>
    <w:p w:rsidR="00FF5DA4" w:rsidRPr="00DC4F4F" w:rsidRDefault="00FF5DA4" w:rsidP="00FF5DA4">
      <w:pPr>
        <w:pStyle w:val="GvdeMetni"/>
        <w:spacing w:before="198" w:line="276" w:lineRule="auto"/>
        <w:ind w:left="120" w:right="114" w:firstLine="708"/>
        <w:jc w:val="both"/>
      </w:pPr>
      <w:r w:rsidRPr="00DC4F4F">
        <w:t>Posof İlçesinde Posof Meslek Yüksek Okulu, Göle İlçesinde Nihat Delibalta Meslek Yüksek Okulu, Çıldır İlçesinde Çıldır Meslek Yüksek Okulu, Şehir Merkezinde Sürekli Eğitim Uygulama ve Araştırma Merkezi olmak üzere 121.428.67 M2 kapalı alan, 1.312.575,00 M2 açık alanda hizmet vermektedir.</w:t>
      </w:r>
    </w:p>
    <w:p w:rsidR="00FF5DA4" w:rsidRPr="00DC4F4F" w:rsidRDefault="00FF5DA4" w:rsidP="00FF5DA4">
      <w:pPr>
        <w:pStyle w:val="GvdeMetni"/>
        <w:spacing w:before="198" w:line="276" w:lineRule="auto"/>
        <w:ind w:left="120" w:right="116" w:firstLine="708"/>
        <w:jc w:val="both"/>
        <w:rPr>
          <w:b/>
        </w:rPr>
      </w:pPr>
      <w:r w:rsidRPr="00DC4F4F">
        <w:t>Üniversitemiz</w:t>
      </w:r>
      <w:r w:rsidRPr="00DC4F4F">
        <w:rPr>
          <w:spacing w:val="1"/>
        </w:rPr>
        <w:t xml:space="preserve"> </w:t>
      </w:r>
      <w:proofErr w:type="spellStart"/>
      <w:r w:rsidRPr="00DC4F4F">
        <w:t>Yenisey</w:t>
      </w:r>
      <w:proofErr w:type="spellEnd"/>
      <w:r w:rsidRPr="00DC4F4F">
        <w:t xml:space="preserve"> Yerleşkesinde</w:t>
      </w:r>
      <w:r w:rsidRPr="00DC4F4F">
        <w:rPr>
          <w:spacing w:val="1"/>
        </w:rPr>
        <w:t xml:space="preserve"> içinde yüzme havuzu, sinema, Bowli</w:t>
      </w:r>
      <w:r w:rsidR="00C44BF9">
        <w:rPr>
          <w:spacing w:val="1"/>
        </w:rPr>
        <w:t>n</w:t>
      </w:r>
      <w:r w:rsidRPr="00DC4F4F">
        <w:rPr>
          <w:spacing w:val="1"/>
        </w:rPr>
        <w:t xml:space="preserve">g ve yemek salonu olan 1 Adet kapalı Spor Kompleksi, 1 adet </w:t>
      </w:r>
      <w:r w:rsidRPr="00DC4F4F">
        <w:t>kapalı</w:t>
      </w:r>
      <w:r w:rsidRPr="00DC4F4F">
        <w:rPr>
          <w:spacing w:val="1"/>
        </w:rPr>
        <w:t xml:space="preserve"> </w:t>
      </w:r>
      <w:r w:rsidRPr="00DC4F4F">
        <w:t>spor</w:t>
      </w:r>
      <w:r w:rsidRPr="00DC4F4F">
        <w:rPr>
          <w:spacing w:val="1"/>
        </w:rPr>
        <w:t xml:space="preserve"> </w:t>
      </w:r>
      <w:r w:rsidRPr="00DC4F4F">
        <w:t>salonu,</w:t>
      </w:r>
      <w:r w:rsidRPr="00DC4F4F">
        <w:rPr>
          <w:spacing w:val="1"/>
        </w:rPr>
        <w:t xml:space="preserve"> </w:t>
      </w:r>
      <w:r w:rsidRPr="00DC4F4F">
        <w:t>Ayrıca açık alanda 1 adet</w:t>
      </w:r>
      <w:r w:rsidRPr="00DC4F4F">
        <w:rPr>
          <w:spacing w:val="1"/>
        </w:rPr>
        <w:t xml:space="preserve"> </w:t>
      </w:r>
      <w:r w:rsidRPr="00DC4F4F">
        <w:t>basketbol</w:t>
      </w:r>
      <w:r w:rsidRPr="00DC4F4F">
        <w:rPr>
          <w:spacing w:val="1"/>
        </w:rPr>
        <w:t xml:space="preserve"> </w:t>
      </w:r>
      <w:r w:rsidRPr="00DC4F4F">
        <w:t>sahası,</w:t>
      </w:r>
      <w:r w:rsidRPr="00DC4F4F">
        <w:rPr>
          <w:spacing w:val="1"/>
        </w:rPr>
        <w:t xml:space="preserve"> </w:t>
      </w:r>
      <w:r w:rsidRPr="00DC4F4F">
        <w:t>1</w:t>
      </w:r>
      <w:r w:rsidRPr="00DC4F4F">
        <w:rPr>
          <w:spacing w:val="1"/>
        </w:rPr>
        <w:t xml:space="preserve"> </w:t>
      </w:r>
      <w:r w:rsidRPr="00DC4F4F">
        <w:t>adet</w:t>
      </w:r>
      <w:r w:rsidRPr="00DC4F4F">
        <w:rPr>
          <w:spacing w:val="1"/>
        </w:rPr>
        <w:t xml:space="preserve"> </w:t>
      </w:r>
      <w:r w:rsidRPr="00DC4F4F">
        <w:t>tenis</w:t>
      </w:r>
      <w:r w:rsidRPr="00DC4F4F">
        <w:rPr>
          <w:spacing w:val="1"/>
        </w:rPr>
        <w:t xml:space="preserve"> </w:t>
      </w:r>
      <w:r w:rsidRPr="00DC4F4F">
        <w:t>sahası</w:t>
      </w:r>
      <w:r w:rsidRPr="00DC4F4F">
        <w:rPr>
          <w:spacing w:val="1"/>
        </w:rPr>
        <w:t xml:space="preserve"> </w:t>
      </w:r>
      <w:r w:rsidRPr="00DC4F4F">
        <w:t>ve</w:t>
      </w:r>
      <w:r w:rsidRPr="00DC4F4F">
        <w:rPr>
          <w:spacing w:val="1"/>
        </w:rPr>
        <w:t xml:space="preserve"> </w:t>
      </w:r>
      <w:r w:rsidRPr="00DC4F4F">
        <w:t>1</w:t>
      </w:r>
      <w:r w:rsidRPr="00DC4F4F">
        <w:rPr>
          <w:spacing w:val="1"/>
        </w:rPr>
        <w:t xml:space="preserve"> </w:t>
      </w:r>
      <w:r w:rsidRPr="00DC4F4F">
        <w:t>adet</w:t>
      </w:r>
      <w:r w:rsidRPr="00DC4F4F">
        <w:rPr>
          <w:spacing w:val="1"/>
        </w:rPr>
        <w:t xml:space="preserve"> </w:t>
      </w:r>
      <w:r w:rsidRPr="00DC4F4F">
        <w:t>voleybol</w:t>
      </w:r>
      <w:r w:rsidRPr="00DC4F4F">
        <w:rPr>
          <w:spacing w:val="1"/>
        </w:rPr>
        <w:t xml:space="preserve"> </w:t>
      </w:r>
      <w:r w:rsidRPr="00DC4F4F">
        <w:t>sahası</w:t>
      </w:r>
      <w:r w:rsidRPr="00DC4F4F">
        <w:rPr>
          <w:spacing w:val="1"/>
        </w:rPr>
        <w:t xml:space="preserve"> 1 adet kapalı halı saha </w:t>
      </w:r>
      <w:r w:rsidRPr="00DC4F4F">
        <w:t>bulunmaktadır.</w:t>
      </w:r>
      <w:r w:rsidRPr="00DC4F4F">
        <w:rPr>
          <w:spacing w:val="1"/>
        </w:rPr>
        <w:t xml:space="preserve"> </w:t>
      </w:r>
      <w:r w:rsidRPr="00DC4F4F">
        <w:t>Ayrıca</w:t>
      </w:r>
      <w:r w:rsidRPr="00DC4F4F">
        <w:rPr>
          <w:spacing w:val="1"/>
        </w:rPr>
        <w:t xml:space="preserve"> </w:t>
      </w:r>
      <w:r w:rsidRPr="00DC4F4F">
        <w:t>üniversitemiz, öğrencilerinin ders dışında kalan zamanlarının değerlendirilmesi, spora ilgi</w:t>
      </w:r>
      <w:r w:rsidRPr="00DC4F4F">
        <w:rPr>
          <w:spacing w:val="1"/>
        </w:rPr>
        <w:t xml:space="preserve"> </w:t>
      </w:r>
      <w:r w:rsidRPr="00DC4F4F">
        <w:t>duyması, spor yapmaya teşvik edilmesi, beden ve ruh sağlığının korunması amacıyla spor</w:t>
      </w:r>
      <w:r w:rsidRPr="00DC4F4F">
        <w:rPr>
          <w:spacing w:val="1"/>
        </w:rPr>
        <w:t xml:space="preserve"> </w:t>
      </w:r>
      <w:r w:rsidRPr="00DC4F4F">
        <w:t>faaliyetlerini organize etmekte, üniversitemiz akademik ve idari personelin spor hizmetleri ve</w:t>
      </w:r>
      <w:r w:rsidRPr="00DC4F4F">
        <w:rPr>
          <w:spacing w:val="1"/>
        </w:rPr>
        <w:t xml:space="preserve"> </w:t>
      </w:r>
      <w:r w:rsidRPr="00DC4F4F">
        <w:t>tesislerden yararlanabilmelerini</w:t>
      </w:r>
      <w:r w:rsidRPr="00DC4F4F">
        <w:rPr>
          <w:spacing w:val="3"/>
        </w:rPr>
        <w:t xml:space="preserve"> </w:t>
      </w:r>
      <w:r w:rsidRPr="00DC4F4F">
        <w:t>sağlamaktadır.</w:t>
      </w:r>
    </w:p>
    <w:p w:rsidR="00FF5DA4" w:rsidRPr="00DC4F4F" w:rsidRDefault="00FF5DA4" w:rsidP="00FF5DA4">
      <w:pPr>
        <w:pStyle w:val="GvdeMetni"/>
        <w:spacing w:before="197" w:line="276" w:lineRule="auto"/>
        <w:ind w:left="120" w:right="113" w:firstLine="708"/>
        <w:jc w:val="both"/>
        <w:rPr>
          <w:color w:val="FF0000"/>
        </w:rPr>
      </w:pPr>
      <w:r w:rsidRPr="00DC4F4F">
        <w:t xml:space="preserve">Üniversitemiz </w:t>
      </w:r>
      <w:proofErr w:type="spellStart"/>
      <w:r w:rsidRPr="00DC4F4F">
        <w:t>Yenisey</w:t>
      </w:r>
      <w:proofErr w:type="spellEnd"/>
      <w:r w:rsidRPr="00DC4F4F">
        <w:t xml:space="preserve"> Yerleşkesinde son teknoloji görüntüleme ve</w:t>
      </w:r>
      <w:r w:rsidRPr="00DC4F4F">
        <w:rPr>
          <w:spacing w:val="1"/>
        </w:rPr>
        <w:t xml:space="preserve"> </w:t>
      </w:r>
      <w:r w:rsidRPr="00DC4F4F">
        <w:t>simultane ses sistemiyle donanımlı Aşık Şenlik konferans salonu bulunmaktadır.</w:t>
      </w:r>
      <w:r w:rsidRPr="00DC4F4F">
        <w:rPr>
          <w:color w:val="FF0000"/>
        </w:rPr>
        <w:t xml:space="preserve"> </w:t>
      </w:r>
    </w:p>
    <w:p w:rsidR="00FF5DA4" w:rsidRPr="00DC4F4F" w:rsidRDefault="00FF5DA4" w:rsidP="00FF5DA4">
      <w:pPr>
        <w:pStyle w:val="GvdeMetni"/>
        <w:rPr>
          <w:b/>
          <w:color w:val="FF0000"/>
        </w:rPr>
      </w:pPr>
    </w:p>
    <w:p w:rsidR="00DC4F4F" w:rsidRPr="00DC4F4F" w:rsidRDefault="00FF5DA4" w:rsidP="00FF5DA4">
      <w:pPr>
        <w:pStyle w:val="GvdeMetni"/>
        <w:spacing w:before="74" w:line="276" w:lineRule="auto"/>
        <w:ind w:left="120" w:right="112"/>
        <w:jc w:val="both"/>
      </w:pPr>
      <w:r w:rsidRPr="00DC4F4F">
        <w:tab/>
        <w:t>Üniversitemizin</w:t>
      </w:r>
      <w:r w:rsidRPr="00DC4F4F">
        <w:rPr>
          <w:spacing w:val="1"/>
        </w:rPr>
        <w:t xml:space="preserve"> </w:t>
      </w:r>
      <w:proofErr w:type="spellStart"/>
      <w:r w:rsidRPr="00DC4F4F">
        <w:t>Yenisey</w:t>
      </w:r>
      <w:proofErr w:type="spellEnd"/>
      <w:r w:rsidRPr="00DC4F4F">
        <w:rPr>
          <w:spacing w:val="1"/>
        </w:rPr>
        <w:t xml:space="preserve"> </w:t>
      </w:r>
      <w:r w:rsidRPr="00DC4F4F">
        <w:t>Yerleşkesinde</w:t>
      </w:r>
      <w:r w:rsidRPr="00DC4F4F">
        <w:rPr>
          <w:spacing w:val="1"/>
        </w:rPr>
        <w:t xml:space="preserve"> </w:t>
      </w:r>
      <w:r w:rsidRPr="00DC4F4F">
        <w:t>bazı</w:t>
      </w:r>
      <w:r w:rsidRPr="00DC4F4F">
        <w:rPr>
          <w:spacing w:val="1"/>
        </w:rPr>
        <w:t xml:space="preserve"> </w:t>
      </w:r>
      <w:r w:rsidRPr="00DC4F4F">
        <w:t>binaların</w:t>
      </w:r>
      <w:r w:rsidRPr="00DC4F4F">
        <w:rPr>
          <w:spacing w:val="1"/>
        </w:rPr>
        <w:t xml:space="preserve"> </w:t>
      </w:r>
      <w:r w:rsidRPr="00DC4F4F">
        <w:t>çevresinde</w:t>
      </w:r>
      <w:r w:rsidRPr="00DC4F4F">
        <w:rPr>
          <w:spacing w:val="1"/>
        </w:rPr>
        <w:t xml:space="preserve"> </w:t>
      </w:r>
      <w:r w:rsidRPr="00DC4F4F">
        <w:t>düzenlemeler</w:t>
      </w:r>
      <w:r w:rsidRPr="00DC4F4F">
        <w:rPr>
          <w:spacing w:val="1"/>
        </w:rPr>
        <w:t xml:space="preserve"> </w:t>
      </w:r>
      <w:r w:rsidRPr="00DC4F4F">
        <w:t>ve</w:t>
      </w:r>
      <w:r w:rsidRPr="00DC4F4F">
        <w:rPr>
          <w:spacing w:val="1"/>
        </w:rPr>
        <w:t xml:space="preserve"> </w:t>
      </w:r>
      <w:r w:rsidRPr="00DC4F4F">
        <w:t>altyapıların</w:t>
      </w:r>
      <w:r w:rsidRPr="00DC4F4F">
        <w:rPr>
          <w:spacing w:val="1"/>
        </w:rPr>
        <w:t xml:space="preserve"> </w:t>
      </w:r>
      <w:r w:rsidRPr="00DC4F4F">
        <w:t>tamamlanması</w:t>
      </w:r>
      <w:r w:rsidRPr="00DC4F4F">
        <w:rPr>
          <w:spacing w:val="1"/>
        </w:rPr>
        <w:t xml:space="preserve"> </w:t>
      </w:r>
      <w:r w:rsidRPr="00DC4F4F">
        <w:t>için,</w:t>
      </w:r>
      <w:r w:rsidRPr="00DC4F4F">
        <w:rPr>
          <w:spacing w:val="-57"/>
        </w:rPr>
        <w:t xml:space="preserve"> </w:t>
      </w:r>
      <w:r w:rsidRPr="00DC4F4F">
        <w:t>"2023</w:t>
      </w:r>
      <w:r w:rsidRPr="00DC4F4F">
        <w:rPr>
          <w:spacing w:val="-3"/>
        </w:rPr>
        <w:t xml:space="preserve"> </w:t>
      </w:r>
      <w:r w:rsidRPr="00DC4F4F">
        <w:t>Yılı</w:t>
      </w:r>
      <w:r w:rsidRPr="00DC4F4F">
        <w:rPr>
          <w:spacing w:val="-2"/>
        </w:rPr>
        <w:t xml:space="preserve"> </w:t>
      </w:r>
      <w:r w:rsidRPr="00DC4F4F">
        <w:t>Altyapı ve Çevre</w:t>
      </w:r>
      <w:r w:rsidRPr="00DC4F4F">
        <w:rPr>
          <w:spacing w:val="-2"/>
        </w:rPr>
        <w:t xml:space="preserve"> </w:t>
      </w:r>
      <w:r w:rsidRPr="00DC4F4F">
        <w:t>Düzenleme İşi"</w:t>
      </w:r>
      <w:r w:rsidRPr="00DC4F4F">
        <w:rPr>
          <w:spacing w:val="-2"/>
        </w:rPr>
        <w:t xml:space="preserve"> </w:t>
      </w:r>
      <w:r w:rsidRPr="00DC4F4F">
        <w:t xml:space="preserve">ile giderilmeye </w:t>
      </w:r>
    </w:p>
    <w:p w:rsidR="00FF5DA4" w:rsidRPr="00DC4F4F" w:rsidRDefault="00FF5DA4" w:rsidP="00FF5DA4">
      <w:pPr>
        <w:pStyle w:val="GvdeMetni"/>
        <w:spacing w:before="74" w:line="276" w:lineRule="auto"/>
        <w:ind w:left="120" w:right="112"/>
        <w:jc w:val="both"/>
        <w:rPr>
          <w:b/>
        </w:rPr>
      </w:pPr>
      <w:proofErr w:type="gramStart"/>
      <w:r w:rsidRPr="00DC4F4F">
        <w:t>çalışılmıştır</w:t>
      </w:r>
      <w:proofErr w:type="gramEnd"/>
      <w:r w:rsidRPr="00DC4F4F">
        <w:t>.</w:t>
      </w:r>
    </w:p>
    <w:p w:rsidR="00FF5DA4" w:rsidRPr="00DC4F4F" w:rsidRDefault="00FF5DA4" w:rsidP="00FF5DA4">
      <w:pPr>
        <w:pStyle w:val="GvdeMetni"/>
        <w:spacing w:before="195" w:line="276" w:lineRule="auto"/>
        <w:ind w:left="120" w:right="118"/>
        <w:jc w:val="both"/>
      </w:pPr>
      <w:r w:rsidRPr="00DC4F4F">
        <w:tab/>
        <w:t>Yukarıda bahsedilen başlıklar ve bu başlıklar dahilinde sunulan kanıtlar ışığında kurumun</w:t>
      </w:r>
      <w:r w:rsidRPr="00DC4F4F">
        <w:rPr>
          <w:spacing w:val="1"/>
        </w:rPr>
        <w:t xml:space="preserve"> </w:t>
      </w:r>
      <w:r w:rsidRPr="00DC4F4F">
        <w:t>olgunluk düzeyi için;</w:t>
      </w:r>
      <w:r w:rsidRPr="00DC4F4F">
        <w:rPr>
          <w:spacing w:val="1"/>
        </w:rPr>
        <w:t xml:space="preserve"> </w:t>
      </w:r>
      <w:r w:rsidRPr="00DC4F4F">
        <w:t>tesis</w:t>
      </w:r>
      <w:r w:rsidRPr="00DC4F4F">
        <w:rPr>
          <w:spacing w:val="1"/>
        </w:rPr>
        <w:t xml:space="preserve"> </w:t>
      </w:r>
      <w:r w:rsidRPr="00DC4F4F">
        <w:t>ve altyapının</w:t>
      </w:r>
      <w:r w:rsidRPr="00DC4F4F">
        <w:rPr>
          <w:spacing w:val="1"/>
        </w:rPr>
        <w:t xml:space="preserve"> </w:t>
      </w:r>
      <w:r w:rsidRPr="00DC4F4F">
        <w:t>kullanımı</w:t>
      </w:r>
      <w:r w:rsidRPr="00DC4F4F">
        <w:rPr>
          <w:spacing w:val="1"/>
        </w:rPr>
        <w:t xml:space="preserve"> </w:t>
      </w:r>
      <w:r w:rsidRPr="00DC4F4F">
        <w:t>izlenmekte</w:t>
      </w:r>
      <w:r w:rsidRPr="00DC4F4F">
        <w:rPr>
          <w:spacing w:val="1"/>
        </w:rPr>
        <w:t xml:space="preserve"> </w:t>
      </w:r>
      <w:r w:rsidRPr="00DC4F4F">
        <w:t>ve ortaya çıkan</w:t>
      </w:r>
      <w:r w:rsidRPr="00DC4F4F">
        <w:rPr>
          <w:spacing w:val="1"/>
        </w:rPr>
        <w:t xml:space="preserve"> </w:t>
      </w:r>
      <w:r w:rsidRPr="00DC4F4F">
        <w:t>ihtiyaçlar</w:t>
      </w:r>
      <w:r w:rsidRPr="00DC4F4F">
        <w:rPr>
          <w:spacing w:val="1"/>
        </w:rPr>
        <w:t xml:space="preserve"> </w:t>
      </w:r>
      <w:r w:rsidRPr="00DC4F4F">
        <w:t>doğrultusunda</w:t>
      </w:r>
      <w:r w:rsidRPr="00DC4F4F">
        <w:rPr>
          <w:spacing w:val="-2"/>
        </w:rPr>
        <w:t xml:space="preserve"> </w:t>
      </w:r>
      <w:r w:rsidRPr="00DC4F4F">
        <w:t>iyileştirilmeler</w:t>
      </w:r>
      <w:r w:rsidRPr="00DC4F4F">
        <w:rPr>
          <w:spacing w:val="2"/>
        </w:rPr>
        <w:t xml:space="preserve"> </w:t>
      </w:r>
      <w:r w:rsidRPr="00DC4F4F">
        <w:t>yapılıyor</w:t>
      </w:r>
      <w:r w:rsidRPr="00DC4F4F">
        <w:rPr>
          <w:spacing w:val="1"/>
        </w:rPr>
        <w:t xml:space="preserve"> </w:t>
      </w:r>
      <w:r w:rsidRPr="00DC4F4F">
        <w:t>denilmesi</w:t>
      </w:r>
      <w:r w:rsidRPr="00DC4F4F">
        <w:rPr>
          <w:spacing w:val="2"/>
        </w:rPr>
        <w:t xml:space="preserve"> </w:t>
      </w:r>
      <w:r w:rsidRPr="00DC4F4F">
        <w:t>doğru olacaktır.</w:t>
      </w:r>
    </w:p>
    <w:p w:rsidR="00DC4F4F" w:rsidRDefault="00DC4F4F" w:rsidP="00DC4F4F">
      <w:pPr>
        <w:pStyle w:val="Balk11"/>
        <w:spacing w:before="0"/>
        <w:ind w:left="3276"/>
      </w:pPr>
    </w:p>
    <w:p w:rsidR="00DC4F4F" w:rsidRPr="00DC4F4F" w:rsidRDefault="00DC4F4F" w:rsidP="00DC4F4F">
      <w:pPr>
        <w:pStyle w:val="Balk11"/>
      </w:pPr>
      <w:r w:rsidRPr="00DC4F4F">
        <w:t>SONUÇ VE DEĞERLENDİRME</w:t>
      </w:r>
    </w:p>
    <w:p w:rsidR="00DC4F4F" w:rsidRPr="00DC4F4F" w:rsidRDefault="00DC4F4F" w:rsidP="00DC4F4F">
      <w:pPr>
        <w:pStyle w:val="GvdeMetni"/>
        <w:spacing w:before="70" w:line="276" w:lineRule="auto"/>
        <w:ind w:left="120" w:right="115" w:firstLine="708"/>
        <w:jc w:val="both"/>
      </w:pPr>
      <w:r w:rsidRPr="00DC4F4F">
        <w:t>Birimimizin</w:t>
      </w:r>
      <w:r w:rsidRPr="00DC4F4F">
        <w:rPr>
          <w:spacing w:val="1"/>
        </w:rPr>
        <w:t xml:space="preserve"> </w:t>
      </w:r>
      <w:r w:rsidRPr="00DC4F4F">
        <w:t>güçlü</w:t>
      </w:r>
      <w:r w:rsidRPr="00DC4F4F">
        <w:rPr>
          <w:spacing w:val="1"/>
        </w:rPr>
        <w:t xml:space="preserve"> </w:t>
      </w:r>
      <w:r w:rsidRPr="00DC4F4F">
        <w:t>yönleri</w:t>
      </w:r>
      <w:r w:rsidRPr="00DC4F4F">
        <w:rPr>
          <w:spacing w:val="1"/>
        </w:rPr>
        <w:t xml:space="preserve"> </w:t>
      </w:r>
      <w:r w:rsidRPr="00DC4F4F">
        <w:t>ile</w:t>
      </w:r>
      <w:r w:rsidRPr="00DC4F4F">
        <w:rPr>
          <w:spacing w:val="1"/>
        </w:rPr>
        <w:t xml:space="preserve"> </w:t>
      </w:r>
      <w:r w:rsidRPr="00DC4F4F">
        <w:t>iyileşmeye</w:t>
      </w:r>
      <w:r w:rsidRPr="00DC4F4F">
        <w:rPr>
          <w:spacing w:val="1"/>
        </w:rPr>
        <w:t xml:space="preserve"> </w:t>
      </w:r>
      <w:r w:rsidRPr="00DC4F4F">
        <w:t>açık</w:t>
      </w:r>
      <w:r w:rsidRPr="00DC4F4F">
        <w:rPr>
          <w:spacing w:val="1"/>
        </w:rPr>
        <w:t xml:space="preserve"> </w:t>
      </w:r>
      <w:r w:rsidRPr="00DC4F4F">
        <w:t>yönleri</w:t>
      </w:r>
      <w:r w:rsidRPr="00DC4F4F">
        <w:rPr>
          <w:spacing w:val="1"/>
        </w:rPr>
        <w:t xml:space="preserve"> </w:t>
      </w:r>
      <w:r w:rsidRPr="00DC4F4F">
        <w:t>Kalite</w:t>
      </w:r>
      <w:r w:rsidRPr="00DC4F4F">
        <w:rPr>
          <w:spacing w:val="1"/>
        </w:rPr>
        <w:t xml:space="preserve"> </w:t>
      </w:r>
      <w:r w:rsidRPr="00DC4F4F">
        <w:t>Güvencesi</w:t>
      </w:r>
      <w:r w:rsidRPr="00DC4F4F">
        <w:rPr>
          <w:spacing w:val="60"/>
        </w:rPr>
        <w:t xml:space="preserve"> </w:t>
      </w:r>
      <w:r w:rsidRPr="00DC4F4F">
        <w:t>Sistemi,</w:t>
      </w:r>
      <w:r w:rsidRPr="00DC4F4F">
        <w:rPr>
          <w:spacing w:val="1"/>
        </w:rPr>
        <w:t xml:space="preserve"> </w:t>
      </w:r>
      <w:r w:rsidRPr="00DC4F4F">
        <w:t>Eğitim ve Öğretim, Yönetim Sistemi başlıkları altında özet olarak sunulmuştur. Birimimizin</w:t>
      </w:r>
      <w:r w:rsidRPr="00DC4F4F">
        <w:rPr>
          <w:spacing w:val="1"/>
        </w:rPr>
        <w:t xml:space="preserve"> </w:t>
      </w:r>
      <w:r w:rsidRPr="00DC4F4F">
        <w:t>kalite</w:t>
      </w:r>
      <w:r w:rsidRPr="00DC4F4F">
        <w:rPr>
          <w:spacing w:val="1"/>
        </w:rPr>
        <w:t xml:space="preserve"> </w:t>
      </w:r>
      <w:r w:rsidRPr="00DC4F4F">
        <w:t>süreçleri</w:t>
      </w:r>
      <w:r w:rsidRPr="00DC4F4F">
        <w:rPr>
          <w:spacing w:val="1"/>
        </w:rPr>
        <w:t xml:space="preserve"> </w:t>
      </w:r>
      <w:r w:rsidRPr="00DC4F4F">
        <w:t>ile</w:t>
      </w:r>
      <w:r w:rsidRPr="00DC4F4F">
        <w:rPr>
          <w:spacing w:val="1"/>
        </w:rPr>
        <w:t xml:space="preserve"> </w:t>
      </w:r>
      <w:r w:rsidRPr="00DC4F4F">
        <w:t>ilişkili</w:t>
      </w:r>
      <w:r w:rsidRPr="00DC4F4F">
        <w:rPr>
          <w:spacing w:val="1"/>
        </w:rPr>
        <w:t xml:space="preserve"> </w:t>
      </w:r>
      <w:r w:rsidRPr="00DC4F4F">
        <w:t>gösterdiği bazı</w:t>
      </w:r>
      <w:r w:rsidRPr="00DC4F4F">
        <w:rPr>
          <w:spacing w:val="1"/>
        </w:rPr>
        <w:t xml:space="preserve"> </w:t>
      </w:r>
      <w:r w:rsidRPr="00DC4F4F">
        <w:t>temel</w:t>
      </w:r>
      <w:r w:rsidRPr="00DC4F4F">
        <w:rPr>
          <w:spacing w:val="1"/>
        </w:rPr>
        <w:t xml:space="preserve"> </w:t>
      </w:r>
      <w:r w:rsidRPr="00DC4F4F">
        <w:t>gelişmeler</w:t>
      </w:r>
      <w:r w:rsidRPr="00DC4F4F">
        <w:rPr>
          <w:spacing w:val="1"/>
        </w:rPr>
        <w:t xml:space="preserve"> </w:t>
      </w:r>
      <w:r w:rsidRPr="00DC4F4F">
        <w:t>sıralanarak</w:t>
      </w:r>
      <w:r w:rsidRPr="00DC4F4F">
        <w:rPr>
          <w:spacing w:val="1"/>
        </w:rPr>
        <w:t xml:space="preserve"> </w:t>
      </w:r>
      <w:r w:rsidRPr="00DC4F4F">
        <w:t>Birimimizin</w:t>
      </w:r>
      <w:r w:rsidRPr="00DC4F4F">
        <w:rPr>
          <w:spacing w:val="1"/>
        </w:rPr>
        <w:t xml:space="preserve"> </w:t>
      </w:r>
      <w:r w:rsidRPr="00DC4F4F">
        <w:t>güçlü</w:t>
      </w:r>
      <w:r w:rsidRPr="00DC4F4F">
        <w:rPr>
          <w:spacing w:val="1"/>
        </w:rPr>
        <w:t xml:space="preserve"> </w:t>
      </w:r>
      <w:r w:rsidRPr="00DC4F4F">
        <w:t>yönleri ile</w:t>
      </w:r>
      <w:r w:rsidRPr="00DC4F4F">
        <w:rPr>
          <w:spacing w:val="1"/>
        </w:rPr>
        <w:t xml:space="preserve"> </w:t>
      </w:r>
      <w:r w:rsidRPr="00DC4F4F">
        <w:t>gelişmeye</w:t>
      </w:r>
      <w:r w:rsidRPr="00DC4F4F">
        <w:rPr>
          <w:spacing w:val="1"/>
        </w:rPr>
        <w:t xml:space="preserve"> </w:t>
      </w:r>
      <w:r w:rsidRPr="00DC4F4F">
        <w:t>açık yönleri</w:t>
      </w:r>
      <w:r w:rsidRPr="00DC4F4F">
        <w:rPr>
          <w:spacing w:val="1"/>
        </w:rPr>
        <w:t xml:space="preserve"> </w:t>
      </w:r>
      <w:r w:rsidRPr="00DC4F4F">
        <w:t>özetlenmiştir.</w:t>
      </w:r>
    </w:p>
    <w:p w:rsidR="00DC4F4F" w:rsidRPr="00DC4F4F" w:rsidRDefault="00DC4F4F" w:rsidP="00DC4F4F">
      <w:pPr>
        <w:pStyle w:val="GvdeMetni"/>
        <w:spacing w:before="198"/>
        <w:ind w:left="828"/>
      </w:pPr>
      <w:r w:rsidRPr="00DC4F4F">
        <w:t>Genel</w:t>
      </w:r>
      <w:r w:rsidRPr="00DC4F4F">
        <w:rPr>
          <w:spacing w:val="-5"/>
        </w:rPr>
        <w:t xml:space="preserve"> </w:t>
      </w:r>
      <w:r w:rsidRPr="00DC4F4F">
        <w:t>durum</w:t>
      </w:r>
      <w:r w:rsidRPr="00DC4F4F">
        <w:rPr>
          <w:spacing w:val="-2"/>
        </w:rPr>
        <w:t xml:space="preserve"> </w:t>
      </w:r>
      <w:r w:rsidRPr="00DC4F4F">
        <w:t>değerlendirmesi</w:t>
      </w:r>
      <w:r w:rsidRPr="00DC4F4F">
        <w:rPr>
          <w:spacing w:val="-1"/>
        </w:rPr>
        <w:t xml:space="preserve"> </w:t>
      </w:r>
      <w:r w:rsidRPr="00DC4F4F">
        <w:t>yapıldığında;</w:t>
      </w:r>
    </w:p>
    <w:p w:rsidR="00DC4F4F" w:rsidRPr="00DC4F4F" w:rsidRDefault="00DC4F4F" w:rsidP="00DC4F4F">
      <w:pPr>
        <w:pStyle w:val="GvdeMetni"/>
        <w:spacing w:before="1"/>
      </w:pPr>
    </w:p>
    <w:p w:rsidR="00DC4F4F" w:rsidRPr="00DC4F4F" w:rsidRDefault="00DC4F4F" w:rsidP="00DC4F4F">
      <w:pPr>
        <w:pStyle w:val="ListeParagraf"/>
        <w:widowControl w:val="0"/>
        <w:numPr>
          <w:ilvl w:val="1"/>
          <w:numId w:val="6"/>
        </w:numPr>
        <w:tabs>
          <w:tab w:val="left" w:pos="744"/>
        </w:tabs>
        <w:autoSpaceDE w:val="0"/>
        <w:autoSpaceDN w:val="0"/>
        <w:spacing w:after="0"/>
        <w:ind w:right="116"/>
        <w:contextualSpacing w:val="0"/>
        <w:jc w:val="both"/>
        <w:rPr>
          <w:rFonts w:ascii="Times New Roman" w:hAnsi="Times New Roman" w:cs="Times New Roman"/>
          <w:sz w:val="24"/>
          <w:szCs w:val="24"/>
        </w:rPr>
      </w:pPr>
      <w:r w:rsidRPr="00DC4F4F">
        <w:rPr>
          <w:rFonts w:ascii="Times New Roman" w:hAnsi="Times New Roman" w:cs="Times New Roman"/>
          <w:sz w:val="24"/>
          <w:szCs w:val="24"/>
        </w:rPr>
        <w:lastRenderedPageBreak/>
        <w:t>Üniversitemiz ilimizdeki önemli projelere ve yatırımlara imza atan, yatırımlarını kendi</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kaynaklarını</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kullanarak</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eğitim</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birimlerine</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dönüştüren</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ve</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ilimizin de</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kalkınmasına</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yardımcı olan</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bir kurum</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olması,</w:t>
      </w:r>
    </w:p>
    <w:p w:rsidR="00DC4F4F" w:rsidRPr="00DC4F4F" w:rsidRDefault="00DC4F4F" w:rsidP="00DC4F4F">
      <w:pPr>
        <w:pStyle w:val="ListeParagraf"/>
        <w:widowControl w:val="0"/>
        <w:numPr>
          <w:ilvl w:val="1"/>
          <w:numId w:val="6"/>
        </w:numPr>
        <w:tabs>
          <w:tab w:val="left" w:pos="744"/>
        </w:tabs>
        <w:autoSpaceDE w:val="0"/>
        <w:autoSpaceDN w:val="0"/>
        <w:spacing w:after="0" w:line="276" w:lineRule="auto"/>
        <w:ind w:right="120"/>
        <w:contextualSpacing w:val="0"/>
        <w:jc w:val="both"/>
        <w:rPr>
          <w:rFonts w:ascii="Times New Roman" w:hAnsi="Times New Roman" w:cs="Times New Roman"/>
          <w:sz w:val="24"/>
          <w:szCs w:val="24"/>
        </w:rPr>
      </w:pPr>
      <w:r w:rsidRPr="00DC4F4F">
        <w:rPr>
          <w:rFonts w:ascii="Times New Roman" w:hAnsi="Times New Roman" w:cs="Times New Roman"/>
          <w:sz w:val="24"/>
          <w:szCs w:val="24"/>
        </w:rPr>
        <w:t>Personelin</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genç,</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dinamik,</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yeniliğe,</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katılıma</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ve takım</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çalışmasına</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açık</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ve özverili</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olması,</w:t>
      </w:r>
    </w:p>
    <w:p w:rsidR="00DC4F4F" w:rsidRPr="00DC4F4F" w:rsidRDefault="00DC4F4F" w:rsidP="00DC4F4F">
      <w:pPr>
        <w:pStyle w:val="ListeParagraf"/>
        <w:widowControl w:val="0"/>
        <w:numPr>
          <w:ilvl w:val="1"/>
          <w:numId w:val="6"/>
        </w:numPr>
        <w:tabs>
          <w:tab w:val="left" w:pos="744"/>
        </w:tabs>
        <w:autoSpaceDE w:val="0"/>
        <w:autoSpaceDN w:val="0"/>
        <w:spacing w:after="0"/>
        <w:ind w:right="115"/>
        <w:contextualSpacing w:val="0"/>
        <w:jc w:val="both"/>
        <w:rPr>
          <w:rFonts w:ascii="Times New Roman" w:hAnsi="Times New Roman" w:cs="Times New Roman"/>
          <w:sz w:val="24"/>
          <w:szCs w:val="24"/>
        </w:rPr>
      </w:pPr>
      <w:r w:rsidRPr="00DC4F4F">
        <w:rPr>
          <w:rFonts w:ascii="Times New Roman" w:hAnsi="Times New Roman" w:cs="Times New Roman"/>
          <w:sz w:val="24"/>
          <w:szCs w:val="24"/>
        </w:rPr>
        <w:t>Sınırlı sayıdaki teknik elemanlarımızın gayretli çalışmaları ile ortaya çıkartılan projeler</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başarımızın</w:t>
      </w:r>
      <w:r w:rsidRPr="00DC4F4F">
        <w:rPr>
          <w:rFonts w:ascii="Times New Roman" w:hAnsi="Times New Roman" w:cs="Times New Roman"/>
          <w:spacing w:val="2"/>
          <w:sz w:val="24"/>
          <w:szCs w:val="24"/>
        </w:rPr>
        <w:t xml:space="preserve"> </w:t>
      </w:r>
      <w:r w:rsidRPr="00DC4F4F">
        <w:rPr>
          <w:rFonts w:ascii="Times New Roman" w:hAnsi="Times New Roman" w:cs="Times New Roman"/>
          <w:sz w:val="24"/>
          <w:szCs w:val="24"/>
        </w:rPr>
        <w:t>göstergesi</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durumundadır.</w:t>
      </w:r>
    </w:p>
    <w:p w:rsidR="00DC4F4F" w:rsidRPr="00DC4F4F" w:rsidRDefault="00DC4F4F" w:rsidP="00DC4F4F">
      <w:pPr>
        <w:pStyle w:val="ListeParagraf"/>
        <w:widowControl w:val="0"/>
        <w:numPr>
          <w:ilvl w:val="1"/>
          <w:numId w:val="6"/>
        </w:numPr>
        <w:tabs>
          <w:tab w:val="left" w:pos="744"/>
        </w:tabs>
        <w:autoSpaceDE w:val="0"/>
        <w:autoSpaceDN w:val="0"/>
        <w:spacing w:after="0" w:line="240" w:lineRule="auto"/>
        <w:contextualSpacing w:val="0"/>
        <w:jc w:val="both"/>
        <w:rPr>
          <w:rFonts w:ascii="Times New Roman" w:hAnsi="Times New Roman" w:cs="Times New Roman"/>
          <w:sz w:val="24"/>
          <w:szCs w:val="24"/>
        </w:rPr>
      </w:pPr>
      <w:r w:rsidRPr="00DC4F4F">
        <w:rPr>
          <w:rFonts w:ascii="Times New Roman" w:hAnsi="Times New Roman" w:cs="Times New Roman"/>
          <w:sz w:val="24"/>
          <w:szCs w:val="24"/>
        </w:rPr>
        <w:t>Takım</w:t>
      </w:r>
      <w:r w:rsidRPr="00DC4F4F">
        <w:rPr>
          <w:rFonts w:ascii="Times New Roman" w:hAnsi="Times New Roman" w:cs="Times New Roman"/>
          <w:spacing w:val="-2"/>
          <w:sz w:val="24"/>
          <w:szCs w:val="24"/>
        </w:rPr>
        <w:t xml:space="preserve"> </w:t>
      </w:r>
      <w:r w:rsidRPr="00DC4F4F">
        <w:rPr>
          <w:rFonts w:ascii="Times New Roman" w:hAnsi="Times New Roman" w:cs="Times New Roman"/>
          <w:sz w:val="24"/>
          <w:szCs w:val="24"/>
        </w:rPr>
        <w:t>ruhu</w:t>
      </w:r>
      <w:r w:rsidRPr="00DC4F4F">
        <w:rPr>
          <w:rFonts w:ascii="Times New Roman" w:hAnsi="Times New Roman" w:cs="Times New Roman"/>
          <w:spacing w:val="-3"/>
          <w:sz w:val="24"/>
          <w:szCs w:val="24"/>
        </w:rPr>
        <w:t xml:space="preserve"> </w:t>
      </w:r>
      <w:r w:rsidRPr="00DC4F4F">
        <w:rPr>
          <w:rFonts w:ascii="Times New Roman" w:hAnsi="Times New Roman" w:cs="Times New Roman"/>
          <w:sz w:val="24"/>
          <w:szCs w:val="24"/>
        </w:rPr>
        <w:t>ve</w:t>
      </w:r>
      <w:r w:rsidRPr="00DC4F4F">
        <w:rPr>
          <w:rFonts w:ascii="Times New Roman" w:hAnsi="Times New Roman" w:cs="Times New Roman"/>
          <w:spacing w:val="-4"/>
          <w:sz w:val="24"/>
          <w:szCs w:val="24"/>
        </w:rPr>
        <w:t xml:space="preserve"> </w:t>
      </w:r>
      <w:r w:rsidRPr="00DC4F4F">
        <w:rPr>
          <w:rFonts w:ascii="Times New Roman" w:hAnsi="Times New Roman" w:cs="Times New Roman"/>
          <w:sz w:val="24"/>
          <w:szCs w:val="24"/>
        </w:rPr>
        <w:t>ekip</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çalışması</w:t>
      </w:r>
      <w:r w:rsidRPr="00DC4F4F">
        <w:rPr>
          <w:rFonts w:ascii="Times New Roman" w:hAnsi="Times New Roman" w:cs="Times New Roman"/>
          <w:spacing w:val="-2"/>
          <w:sz w:val="24"/>
          <w:szCs w:val="24"/>
        </w:rPr>
        <w:t xml:space="preserve"> </w:t>
      </w:r>
      <w:r w:rsidRPr="00DC4F4F">
        <w:rPr>
          <w:rFonts w:ascii="Times New Roman" w:hAnsi="Times New Roman" w:cs="Times New Roman"/>
          <w:sz w:val="24"/>
          <w:szCs w:val="24"/>
        </w:rPr>
        <w:t>yapılması,</w:t>
      </w:r>
    </w:p>
    <w:p w:rsidR="00DC4F4F" w:rsidRPr="00DC4F4F" w:rsidRDefault="00DC4F4F" w:rsidP="00DC4F4F">
      <w:pPr>
        <w:pStyle w:val="ListeParagraf"/>
        <w:widowControl w:val="0"/>
        <w:numPr>
          <w:ilvl w:val="1"/>
          <w:numId w:val="6"/>
        </w:numPr>
        <w:tabs>
          <w:tab w:val="left" w:pos="744"/>
        </w:tabs>
        <w:autoSpaceDE w:val="0"/>
        <w:autoSpaceDN w:val="0"/>
        <w:spacing w:before="39" w:after="0" w:line="276" w:lineRule="auto"/>
        <w:ind w:right="117"/>
        <w:contextualSpacing w:val="0"/>
        <w:rPr>
          <w:rFonts w:ascii="Times New Roman" w:hAnsi="Times New Roman" w:cs="Times New Roman"/>
          <w:sz w:val="24"/>
          <w:szCs w:val="24"/>
        </w:rPr>
      </w:pPr>
      <w:r w:rsidRPr="00DC4F4F">
        <w:rPr>
          <w:rFonts w:ascii="Times New Roman" w:hAnsi="Times New Roman" w:cs="Times New Roman"/>
          <w:sz w:val="24"/>
          <w:szCs w:val="24"/>
        </w:rPr>
        <w:t>Yapılan</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işlerimizin</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Yerleşkeler</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içerisinde</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olduğundan</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kontrollük</w:t>
      </w:r>
      <w:r w:rsidRPr="00DC4F4F">
        <w:rPr>
          <w:rFonts w:ascii="Times New Roman" w:hAnsi="Times New Roman" w:cs="Times New Roman"/>
          <w:spacing w:val="61"/>
          <w:sz w:val="24"/>
          <w:szCs w:val="24"/>
        </w:rPr>
        <w:t xml:space="preserve"> </w:t>
      </w:r>
      <w:r w:rsidRPr="00DC4F4F">
        <w:rPr>
          <w:rFonts w:ascii="Times New Roman" w:hAnsi="Times New Roman" w:cs="Times New Roman"/>
          <w:sz w:val="24"/>
          <w:szCs w:val="24"/>
        </w:rPr>
        <w:t>işlemlerimizin</w:t>
      </w:r>
      <w:r w:rsidRPr="00DC4F4F">
        <w:rPr>
          <w:rFonts w:ascii="Times New Roman" w:hAnsi="Times New Roman" w:cs="Times New Roman"/>
          <w:spacing w:val="-57"/>
          <w:sz w:val="24"/>
          <w:szCs w:val="24"/>
        </w:rPr>
        <w:t xml:space="preserve"> </w:t>
      </w:r>
      <w:r w:rsidRPr="00DC4F4F">
        <w:rPr>
          <w:rFonts w:ascii="Times New Roman" w:hAnsi="Times New Roman" w:cs="Times New Roman"/>
          <w:sz w:val="24"/>
          <w:szCs w:val="24"/>
        </w:rPr>
        <w:t>yerinde takibinin</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yapılması,</w:t>
      </w:r>
    </w:p>
    <w:p w:rsidR="00DC4F4F" w:rsidRPr="00DC4F4F" w:rsidRDefault="00DC4F4F" w:rsidP="00DC4F4F">
      <w:pPr>
        <w:pStyle w:val="ListeParagraf"/>
        <w:widowControl w:val="0"/>
        <w:numPr>
          <w:ilvl w:val="1"/>
          <w:numId w:val="6"/>
        </w:numPr>
        <w:tabs>
          <w:tab w:val="left" w:pos="744"/>
        </w:tabs>
        <w:autoSpaceDE w:val="0"/>
        <w:autoSpaceDN w:val="0"/>
        <w:spacing w:after="0" w:line="275" w:lineRule="exact"/>
        <w:contextualSpacing w:val="0"/>
        <w:rPr>
          <w:rFonts w:ascii="Times New Roman" w:hAnsi="Times New Roman" w:cs="Times New Roman"/>
          <w:sz w:val="24"/>
          <w:szCs w:val="24"/>
        </w:rPr>
      </w:pPr>
      <w:r w:rsidRPr="00DC4F4F">
        <w:rPr>
          <w:rFonts w:ascii="Times New Roman" w:hAnsi="Times New Roman" w:cs="Times New Roman"/>
          <w:sz w:val="24"/>
          <w:szCs w:val="24"/>
        </w:rPr>
        <w:t>Genç</w:t>
      </w:r>
      <w:r w:rsidRPr="00DC4F4F">
        <w:rPr>
          <w:rFonts w:ascii="Times New Roman" w:hAnsi="Times New Roman" w:cs="Times New Roman"/>
          <w:spacing w:val="-4"/>
          <w:sz w:val="24"/>
          <w:szCs w:val="24"/>
        </w:rPr>
        <w:t xml:space="preserve"> </w:t>
      </w:r>
      <w:r w:rsidRPr="00DC4F4F">
        <w:rPr>
          <w:rFonts w:ascii="Times New Roman" w:hAnsi="Times New Roman" w:cs="Times New Roman"/>
          <w:sz w:val="24"/>
          <w:szCs w:val="24"/>
        </w:rPr>
        <w:t>ve</w:t>
      </w:r>
      <w:r w:rsidRPr="00DC4F4F">
        <w:rPr>
          <w:rFonts w:ascii="Times New Roman" w:hAnsi="Times New Roman" w:cs="Times New Roman"/>
          <w:spacing w:val="-3"/>
          <w:sz w:val="24"/>
          <w:szCs w:val="24"/>
        </w:rPr>
        <w:t xml:space="preserve"> </w:t>
      </w:r>
      <w:r w:rsidRPr="00DC4F4F">
        <w:rPr>
          <w:rFonts w:ascii="Times New Roman" w:hAnsi="Times New Roman" w:cs="Times New Roman"/>
          <w:sz w:val="24"/>
          <w:szCs w:val="24"/>
        </w:rPr>
        <w:t>dinamik</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bir</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ekibe</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sahip</w:t>
      </w:r>
      <w:r w:rsidRPr="00DC4F4F">
        <w:rPr>
          <w:rFonts w:ascii="Times New Roman" w:hAnsi="Times New Roman" w:cs="Times New Roman"/>
          <w:spacing w:val="-3"/>
          <w:sz w:val="24"/>
          <w:szCs w:val="24"/>
        </w:rPr>
        <w:t xml:space="preserve"> </w:t>
      </w:r>
      <w:r w:rsidRPr="00DC4F4F">
        <w:rPr>
          <w:rFonts w:ascii="Times New Roman" w:hAnsi="Times New Roman" w:cs="Times New Roman"/>
          <w:sz w:val="24"/>
          <w:szCs w:val="24"/>
        </w:rPr>
        <w:t>olmamız,</w:t>
      </w:r>
    </w:p>
    <w:p w:rsidR="00DC4F4F" w:rsidRPr="00DC4F4F" w:rsidRDefault="00DC4F4F" w:rsidP="00DC4F4F">
      <w:pPr>
        <w:pStyle w:val="ListeParagraf"/>
        <w:widowControl w:val="0"/>
        <w:numPr>
          <w:ilvl w:val="1"/>
          <w:numId w:val="6"/>
        </w:numPr>
        <w:tabs>
          <w:tab w:val="left" w:pos="744"/>
        </w:tabs>
        <w:autoSpaceDE w:val="0"/>
        <w:autoSpaceDN w:val="0"/>
        <w:spacing w:before="42" w:after="0" w:line="240" w:lineRule="auto"/>
        <w:contextualSpacing w:val="0"/>
        <w:rPr>
          <w:rFonts w:ascii="Times New Roman" w:hAnsi="Times New Roman" w:cs="Times New Roman"/>
          <w:sz w:val="24"/>
          <w:szCs w:val="24"/>
        </w:rPr>
      </w:pPr>
      <w:r w:rsidRPr="00DC4F4F">
        <w:rPr>
          <w:rFonts w:ascii="Times New Roman" w:hAnsi="Times New Roman" w:cs="Times New Roman"/>
          <w:sz w:val="24"/>
          <w:szCs w:val="24"/>
        </w:rPr>
        <w:t>Yapıcı</w:t>
      </w:r>
      <w:r w:rsidRPr="00DC4F4F">
        <w:rPr>
          <w:rFonts w:ascii="Times New Roman" w:hAnsi="Times New Roman" w:cs="Times New Roman"/>
          <w:spacing w:val="-3"/>
          <w:sz w:val="24"/>
          <w:szCs w:val="24"/>
        </w:rPr>
        <w:t xml:space="preserve"> </w:t>
      </w:r>
      <w:r w:rsidRPr="00DC4F4F">
        <w:rPr>
          <w:rFonts w:ascii="Times New Roman" w:hAnsi="Times New Roman" w:cs="Times New Roman"/>
          <w:sz w:val="24"/>
          <w:szCs w:val="24"/>
        </w:rPr>
        <w:t>bir</w:t>
      </w:r>
      <w:r w:rsidRPr="00DC4F4F">
        <w:rPr>
          <w:rFonts w:ascii="Times New Roman" w:hAnsi="Times New Roman" w:cs="Times New Roman"/>
          <w:spacing w:val="-4"/>
          <w:sz w:val="24"/>
          <w:szCs w:val="24"/>
        </w:rPr>
        <w:t xml:space="preserve"> </w:t>
      </w:r>
      <w:r w:rsidRPr="00DC4F4F">
        <w:rPr>
          <w:rFonts w:ascii="Times New Roman" w:hAnsi="Times New Roman" w:cs="Times New Roman"/>
          <w:sz w:val="24"/>
          <w:szCs w:val="24"/>
        </w:rPr>
        <w:t>yönetim</w:t>
      </w:r>
      <w:r w:rsidRPr="00DC4F4F">
        <w:rPr>
          <w:rFonts w:ascii="Times New Roman" w:hAnsi="Times New Roman" w:cs="Times New Roman"/>
          <w:spacing w:val="-2"/>
          <w:sz w:val="24"/>
          <w:szCs w:val="24"/>
        </w:rPr>
        <w:t xml:space="preserve"> </w:t>
      </w:r>
      <w:r w:rsidRPr="00DC4F4F">
        <w:rPr>
          <w:rFonts w:ascii="Times New Roman" w:hAnsi="Times New Roman" w:cs="Times New Roman"/>
          <w:sz w:val="24"/>
          <w:szCs w:val="24"/>
        </w:rPr>
        <w:t>anlayışının</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benimsenmiş</w:t>
      </w:r>
      <w:r w:rsidRPr="00DC4F4F">
        <w:rPr>
          <w:rFonts w:ascii="Times New Roman" w:hAnsi="Times New Roman" w:cs="Times New Roman"/>
          <w:spacing w:val="-2"/>
          <w:sz w:val="24"/>
          <w:szCs w:val="24"/>
        </w:rPr>
        <w:t xml:space="preserve"> </w:t>
      </w:r>
      <w:r w:rsidRPr="00DC4F4F">
        <w:rPr>
          <w:rFonts w:ascii="Times New Roman" w:hAnsi="Times New Roman" w:cs="Times New Roman"/>
          <w:sz w:val="24"/>
          <w:szCs w:val="24"/>
        </w:rPr>
        <w:t>olması,</w:t>
      </w:r>
    </w:p>
    <w:p w:rsidR="00DC4F4F" w:rsidRPr="00DC4F4F" w:rsidRDefault="00DC4F4F" w:rsidP="00DC4F4F">
      <w:pPr>
        <w:pStyle w:val="ListeParagraf"/>
        <w:widowControl w:val="0"/>
        <w:numPr>
          <w:ilvl w:val="1"/>
          <w:numId w:val="6"/>
        </w:numPr>
        <w:tabs>
          <w:tab w:val="left" w:pos="744"/>
        </w:tabs>
        <w:autoSpaceDE w:val="0"/>
        <w:autoSpaceDN w:val="0"/>
        <w:spacing w:before="40" w:after="0" w:line="276" w:lineRule="auto"/>
        <w:ind w:right="115"/>
        <w:contextualSpacing w:val="0"/>
        <w:jc w:val="both"/>
        <w:rPr>
          <w:rFonts w:ascii="Times New Roman" w:hAnsi="Times New Roman" w:cs="Times New Roman"/>
          <w:sz w:val="24"/>
          <w:szCs w:val="24"/>
        </w:rPr>
      </w:pPr>
      <w:r w:rsidRPr="00DC4F4F">
        <w:rPr>
          <w:rFonts w:ascii="Times New Roman" w:hAnsi="Times New Roman" w:cs="Times New Roman"/>
          <w:sz w:val="24"/>
          <w:szCs w:val="24"/>
        </w:rPr>
        <w:t>Birimimiz</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Üniversitemizin</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genelini</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kapsayacak</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şekilde</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her</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türlü</w:t>
      </w:r>
      <w:r w:rsidRPr="00DC4F4F">
        <w:rPr>
          <w:rFonts w:ascii="Times New Roman" w:hAnsi="Times New Roman" w:cs="Times New Roman"/>
          <w:spacing w:val="60"/>
          <w:sz w:val="24"/>
          <w:szCs w:val="24"/>
        </w:rPr>
        <w:t xml:space="preserve"> </w:t>
      </w:r>
      <w:r w:rsidRPr="00DC4F4F">
        <w:rPr>
          <w:rFonts w:ascii="Times New Roman" w:hAnsi="Times New Roman" w:cs="Times New Roman"/>
          <w:sz w:val="24"/>
          <w:szCs w:val="24"/>
        </w:rPr>
        <w:t>Bakım-Onarım</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işlerini</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teknik</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personelimiz</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ile</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yerinde</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müdahale</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ve</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imkânlar</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ölçüsünde</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çözmeye</w:t>
      </w:r>
      <w:r w:rsidRPr="00DC4F4F">
        <w:rPr>
          <w:rFonts w:ascii="Times New Roman" w:hAnsi="Times New Roman" w:cs="Times New Roman"/>
          <w:spacing w:val="1"/>
          <w:sz w:val="24"/>
          <w:szCs w:val="24"/>
        </w:rPr>
        <w:t xml:space="preserve"> </w:t>
      </w:r>
      <w:r w:rsidRPr="00DC4F4F">
        <w:rPr>
          <w:rFonts w:ascii="Times New Roman" w:hAnsi="Times New Roman" w:cs="Times New Roman"/>
          <w:sz w:val="24"/>
          <w:szCs w:val="24"/>
        </w:rPr>
        <w:t>çalışması,</w:t>
      </w:r>
    </w:p>
    <w:p w:rsidR="00DC4F4F" w:rsidRPr="00DC4F4F" w:rsidRDefault="00DC4F4F" w:rsidP="00DC4F4F">
      <w:pPr>
        <w:pStyle w:val="GvdeMetni"/>
      </w:pPr>
    </w:p>
    <w:p w:rsidR="00DC4F4F" w:rsidRPr="00DC4F4F" w:rsidRDefault="00DC4F4F" w:rsidP="00DC4F4F">
      <w:pPr>
        <w:pStyle w:val="GvdeMetni"/>
      </w:pPr>
    </w:p>
    <w:p w:rsidR="00DC4F4F" w:rsidRPr="00DC4F4F" w:rsidRDefault="00DC4F4F" w:rsidP="00DC4F4F">
      <w:pPr>
        <w:pStyle w:val="GvdeMetni"/>
        <w:spacing w:before="5"/>
      </w:pPr>
    </w:p>
    <w:p w:rsidR="00DC4F4F" w:rsidRPr="00DC4F4F" w:rsidRDefault="00DC4F4F" w:rsidP="00DC4F4F">
      <w:pPr>
        <w:pStyle w:val="GvdeMetni"/>
        <w:spacing w:line="276" w:lineRule="auto"/>
        <w:ind w:left="120" w:right="116" w:firstLine="708"/>
        <w:jc w:val="both"/>
      </w:pPr>
      <w:r w:rsidRPr="00DC4F4F">
        <w:t>Sonuç</w:t>
      </w:r>
      <w:r w:rsidRPr="00DC4F4F">
        <w:rPr>
          <w:spacing w:val="1"/>
        </w:rPr>
        <w:t xml:space="preserve"> </w:t>
      </w:r>
      <w:r w:rsidRPr="00DC4F4F">
        <w:t>olarak;</w:t>
      </w:r>
      <w:r w:rsidRPr="00DC4F4F">
        <w:rPr>
          <w:spacing w:val="1"/>
        </w:rPr>
        <w:t xml:space="preserve"> </w:t>
      </w:r>
      <w:r w:rsidRPr="00DC4F4F">
        <w:t>Ardahan</w:t>
      </w:r>
      <w:r w:rsidRPr="00DC4F4F">
        <w:rPr>
          <w:spacing w:val="1"/>
        </w:rPr>
        <w:t xml:space="preserve"> </w:t>
      </w:r>
      <w:r w:rsidRPr="00DC4F4F">
        <w:t>Üniversitesi</w:t>
      </w:r>
      <w:r w:rsidRPr="00DC4F4F">
        <w:rPr>
          <w:spacing w:val="1"/>
        </w:rPr>
        <w:t xml:space="preserve"> </w:t>
      </w:r>
      <w:r w:rsidRPr="00DC4F4F">
        <w:t>Yapı</w:t>
      </w:r>
      <w:r w:rsidRPr="00DC4F4F">
        <w:rPr>
          <w:spacing w:val="1"/>
        </w:rPr>
        <w:t xml:space="preserve"> </w:t>
      </w:r>
      <w:r w:rsidRPr="00DC4F4F">
        <w:t>İşleri</w:t>
      </w:r>
      <w:r w:rsidRPr="00DC4F4F">
        <w:rPr>
          <w:spacing w:val="1"/>
        </w:rPr>
        <w:t xml:space="preserve"> </w:t>
      </w:r>
      <w:r w:rsidRPr="00DC4F4F">
        <w:t>ve</w:t>
      </w:r>
      <w:r w:rsidRPr="00DC4F4F">
        <w:rPr>
          <w:spacing w:val="1"/>
        </w:rPr>
        <w:t xml:space="preserve"> </w:t>
      </w:r>
      <w:r w:rsidRPr="00DC4F4F">
        <w:t>Teknik</w:t>
      </w:r>
      <w:r w:rsidRPr="00DC4F4F">
        <w:rPr>
          <w:spacing w:val="1"/>
        </w:rPr>
        <w:t xml:space="preserve"> </w:t>
      </w:r>
      <w:r w:rsidRPr="00DC4F4F">
        <w:t>Daire</w:t>
      </w:r>
      <w:r w:rsidRPr="00DC4F4F">
        <w:rPr>
          <w:spacing w:val="1"/>
        </w:rPr>
        <w:t xml:space="preserve"> </w:t>
      </w:r>
      <w:r w:rsidRPr="00DC4F4F">
        <w:t>Başkanlığı</w:t>
      </w:r>
      <w:r w:rsidRPr="00DC4F4F">
        <w:rPr>
          <w:spacing w:val="1"/>
        </w:rPr>
        <w:t xml:space="preserve"> </w:t>
      </w:r>
      <w:r w:rsidRPr="00DC4F4F">
        <w:t>olarak</w:t>
      </w:r>
      <w:r w:rsidRPr="00DC4F4F">
        <w:rPr>
          <w:spacing w:val="1"/>
        </w:rPr>
        <w:t xml:space="preserve"> </w:t>
      </w:r>
      <w:r w:rsidRPr="00DC4F4F">
        <w:t>yukarıda</w:t>
      </w:r>
      <w:r w:rsidRPr="00DC4F4F">
        <w:rPr>
          <w:spacing w:val="1"/>
        </w:rPr>
        <w:t xml:space="preserve"> </w:t>
      </w:r>
      <w:r w:rsidRPr="00DC4F4F">
        <w:t>sıraladığımız</w:t>
      </w:r>
      <w:r w:rsidRPr="00DC4F4F">
        <w:rPr>
          <w:spacing w:val="1"/>
        </w:rPr>
        <w:t xml:space="preserve"> </w:t>
      </w:r>
      <w:r w:rsidRPr="00DC4F4F">
        <w:t>hedeflerimize</w:t>
      </w:r>
      <w:r w:rsidRPr="00DC4F4F">
        <w:rPr>
          <w:spacing w:val="1"/>
        </w:rPr>
        <w:t xml:space="preserve"> </w:t>
      </w:r>
      <w:r w:rsidRPr="00DC4F4F">
        <w:t>ulaşmak</w:t>
      </w:r>
      <w:r w:rsidRPr="00DC4F4F">
        <w:rPr>
          <w:spacing w:val="1"/>
        </w:rPr>
        <w:t xml:space="preserve"> </w:t>
      </w:r>
      <w:r w:rsidRPr="00DC4F4F">
        <w:t>için</w:t>
      </w:r>
      <w:r w:rsidRPr="00DC4F4F">
        <w:rPr>
          <w:spacing w:val="1"/>
        </w:rPr>
        <w:t xml:space="preserve"> </w:t>
      </w:r>
      <w:r w:rsidRPr="00DC4F4F">
        <w:t>bütün</w:t>
      </w:r>
      <w:r w:rsidRPr="00DC4F4F">
        <w:rPr>
          <w:spacing w:val="1"/>
        </w:rPr>
        <w:t xml:space="preserve"> </w:t>
      </w:r>
      <w:r w:rsidRPr="00DC4F4F">
        <w:t>imkânlarımızı</w:t>
      </w:r>
      <w:r w:rsidRPr="00DC4F4F">
        <w:rPr>
          <w:spacing w:val="1"/>
        </w:rPr>
        <w:t xml:space="preserve"> </w:t>
      </w:r>
      <w:r w:rsidRPr="00DC4F4F">
        <w:t>sonuna</w:t>
      </w:r>
      <w:r w:rsidRPr="00DC4F4F">
        <w:rPr>
          <w:spacing w:val="1"/>
        </w:rPr>
        <w:t xml:space="preserve"> </w:t>
      </w:r>
      <w:r w:rsidRPr="00DC4F4F">
        <w:t>kadar</w:t>
      </w:r>
      <w:r w:rsidRPr="00DC4F4F">
        <w:rPr>
          <w:spacing w:val="1"/>
        </w:rPr>
        <w:t xml:space="preserve"> </w:t>
      </w:r>
      <w:r w:rsidRPr="00DC4F4F">
        <w:t>kullanarak;</w:t>
      </w:r>
      <w:r w:rsidRPr="00DC4F4F">
        <w:rPr>
          <w:spacing w:val="1"/>
        </w:rPr>
        <w:t xml:space="preserve"> </w:t>
      </w:r>
      <w:r w:rsidRPr="00DC4F4F">
        <w:t>Üniversitemizde,</w:t>
      </w:r>
      <w:r w:rsidRPr="00DC4F4F">
        <w:rPr>
          <w:spacing w:val="1"/>
        </w:rPr>
        <w:t xml:space="preserve"> </w:t>
      </w:r>
      <w:r w:rsidRPr="00DC4F4F">
        <w:t>kullanılan</w:t>
      </w:r>
      <w:r w:rsidRPr="00DC4F4F">
        <w:rPr>
          <w:spacing w:val="1"/>
        </w:rPr>
        <w:t xml:space="preserve"> </w:t>
      </w:r>
      <w:r w:rsidRPr="00DC4F4F">
        <w:t>alan</w:t>
      </w:r>
      <w:r w:rsidRPr="00DC4F4F">
        <w:rPr>
          <w:spacing w:val="1"/>
        </w:rPr>
        <w:t xml:space="preserve"> </w:t>
      </w:r>
      <w:r w:rsidRPr="00DC4F4F">
        <w:t>miktarını</w:t>
      </w:r>
      <w:r w:rsidRPr="00DC4F4F">
        <w:rPr>
          <w:spacing w:val="1"/>
        </w:rPr>
        <w:t xml:space="preserve"> </w:t>
      </w:r>
      <w:r w:rsidRPr="00DC4F4F">
        <w:t>ve</w:t>
      </w:r>
      <w:r w:rsidRPr="00DC4F4F">
        <w:rPr>
          <w:spacing w:val="1"/>
        </w:rPr>
        <w:t xml:space="preserve"> </w:t>
      </w:r>
      <w:r w:rsidRPr="00DC4F4F">
        <w:t>konforunu</w:t>
      </w:r>
      <w:r w:rsidRPr="00DC4F4F">
        <w:rPr>
          <w:spacing w:val="1"/>
        </w:rPr>
        <w:t xml:space="preserve"> </w:t>
      </w:r>
      <w:r w:rsidRPr="00DC4F4F">
        <w:t>arttırıp</w:t>
      </w:r>
      <w:r w:rsidRPr="00DC4F4F">
        <w:rPr>
          <w:spacing w:val="60"/>
        </w:rPr>
        <w:t xml:space="preserve"> </w:t>
      </w:r>
      <w:r w:rsidRPr="00DC4F4F">
        <w:t>daha</w:t>
      </w:r>
      <w:r w:rsidRPr="00DC4F4F">
        <w:rPr>
          <w:spacing w:val="60"/>
        </w:rPr>
        <w:t xml:space="preserve"> </w:t>
      </w:r>
      <w:r w:rsidRPr="00DC4F4F">
        <w:t>güzel</w:t>
      </w:r>
      <w:r w:rsidRPr="00DC4F4F">
        <w:rPr>
          <w:spacing w:val="-57"/>
        </w:rPr>
        <w:t xml:space="preserve"> </w:t>
      </w:r>
      <w:r w:rsidRPr="00DC4F4F">
        <w:t>yaşam</w:t>
      </w:r>
      <w:r w:rsidRPr="00DC4F4F">
        <w:rPr>
          <w:spacing w:val="-2"/>
        </w:rPr>
        <w:t xml:space="preserve"> </w:t>
      </w:r>
      <w:r w:rsidRPr="00DC4F4F">
        <w:t>alanları</w:t>
      </w:r>
      <w:r w:rsidRPr="00DC4F4F">
        <w:rPr>
          <w:spacing w:val="1"/>
        </w:rPr>
        <w:t xml:space="preserve"> </w:t>
      </w:r>
      <w:r w:rsidRPr="00DC4F4F">
        <w:t>oluşturmayı</w:t>
      </w:r>
      <w:r w:rsidRPr="00DC4F4F">
        <w:rPr>
          <w:spacing w:val="1"/>
        </w:rPr>
        <w:t xml:space="preserve"> </w:t>
      </w:r>
      <w:r w:rsidRPr="00DC4F4F">
        <w:t>hedef olarak</w:t>
      </w:r>
      <w:r w:rsidRPr="00DC4F4F">
        <w:rPr>
          <w:spacing w:val="1"/>
        </w:rPr>
        <w:t xml:space="preserve"> </w:t>
      </w:r>
      <w:r w:rsidRPr="00DC4F4F">
        <w:t>belirlemiştir.</w:t>
      </w:r>
    </w:p>
    <w:p w:rsidR="00DC4F4F" w:rsidRPr="00DC4F4F" w:rsidRDefault="00DC4F4F" w:rsidP="00FF5DA4">
      <w:pPr>
        <w:pStyle w:val="GvdeMetni"/>
        <w:tabs>
          <w:tab w:val="left" w:pos="1530"/>
          <w:tab w:val="left" w:pos="2068"/>
          <w:tab w:val="left" w:pos="3341"/>
          <w:tab w:val="left" w:pos="4573"/>
          <w:tab w:val="left" w:pos="5939"/>
          <w:tab w:val="left" w:pos="6479"/>
          <w:tab w:val="left" w:pos="7697"/>
        </w:tabs>
        <w:spacing w:before="206" w:line="310" w:lineRule="atLeast"/>
        <w:ind w:left="3" w:firstLine="708"/>
      </w:pPr>
    </w:p>
    <w:p w:rsidR="00DC4F4F" w:rsidRPr="00DC4F4F" w:rsidRDefault="00DC4F4F" w:rsidP="00FF5DA4">
      <w:pPr>
        <w:pStyle w:val="GvdeMetni"/>
        <w:tabs>
          <w:tab w:val="left" w:pos="1530"/>
          <w:tab w:val="left" w:pos="2068"/>
          <w:tab w:val="left" w:pos="3341"/>
          <w:tab w:val="left" w:pos="4573"/>
          <w:tab w:val="left" w:pos="5939"/>
          <w:tab w:val="left" w:pos="6479"/>
          <w:tab w:val="left" w:pos="7697"/>
        </w:tabs>
        <w:spacing w:before="206" w:line="310" w:lineRule="atLeast"/>
        <w:ind w:left="3" w:firstLine="708"/>
      </w:pPr>
    </w:p>
    <w:p w:rsidR="00DC4F4F" w:rsidRPr="00DC4F4F" w:rsidRDefault="00DC4F4F" w:rsidP="00FF5DA4">
      <w:pPr>
        <w:pStyle w:val="GvdeMetni"/>
        <w:tabs>
          <w:tab w:val="left" w:pos="1530"/>
          <w:tab w:val="left" w:pos="2068"/>
          <w:tab w:val="left" w:pos="3341"/>
          <w:tab w:val="left" w:pos="4573"/>
          <w:tab w:val="left" w:pos="5939"/>
          <w:tab w:val="left" w:pos="6479"/>
          <w:tab w:val="left" w:pos="7697"/>
        </w:tabs>
        <w:spacing w:before="206" w:line="310" w:lineRule="atLeast"/>
        <w:ind w:left="3" w:firstLine="708"/>
      </w:pPr>
    </w:p>
    <w:p w:rsidR="00DC4F4F" w:rsidRPr="00DC4F4F" w:rsidRDefault="00DC4F4F" w:rsidP="00FF5DA4">
      <w:pPr>
        <w:pStyle w:val="GvdeMetni"/>
        <w:tabs>
          <w:tab w:val="left" w:pos="1530"/>
          <w:tab w:val="left" w:pos="2068"/>
          <w:tab w:val="left" w:pos="3341"/>
          <w:tab w:val="left" w:pos="4573"/>
          <w:tab w:val="left" w:pos="5939"/>
          <w:tab w:val="left" w:pos="6479"/>
          <w:tab w:val="left" w:pos="7697"/>
        </w:tabs>
        <w:spacing w:before="206" w:line="310" w:lineRule="atLeast"/>
        <w:ind w:left="3" w:firstLine="708"/>
      </w:pPr>
    </w:p>
    <w:p w:rsidR="00790FBF" w:rsidRPr="00DC4F4F" w:rsidRDefault="00790FBF" w:rsidP="00271646">
      <w:pPr>
        <w:rPr>
          <w:rFonts w:ascii="Times New Roman" w:hAnsi="Times New Roman" w:cs="Times New Roman"/>
          <w:sz w:val="24"/>
          <w:szCs w:val="24"/>
        </w:rPr>
      </w:pPr>
      <w:bookmarkStart w:id="1" w:name="_GoBack"/>
      <w:bookmarkEnd w:id="1"/>
    </w:p>
    <w:p w:rsidR="00237B9C" w:rsidRPr="00DC4F4F" w:rsidRDefault="00237B9C" w:rsidP="009357B9">
      <w:pPr>
        <w:spacing w:after="120" w:line="276" w:lineRule="auto"/>
        <w:jc w:val="both"/>
        <w:rPr>
          <w:rFonts w:ascii="Times New Roman" w:hAnsi="Times New Roman" w:cs="Times New Roman"/>
          <w:sz w:val="24"/>
          <w:szCs w:val="24"/>
        </w:rPr>
      </w:pPr>
    </w:p>
    <w:sectPr w:rsidR="00237B9C" w:rsidRPr="00DC4F4F" w:rsidSect="00332DA7">
      <w:headerReference w:type="even" r:id="rId28"/>
      <w:headerReference w:type="default" r:id="rId29"/>
      <w:footerReference w:type="even" r:id="rId30"/>
      <w:footerReference w:type="default" r:id="rId31"/>
      <w:pgSz w:w="11906" w:h="16838"/>
      <w:pgMar w:top="284" w:right="1418" w:bottom="284" w:left="1418" w:header="170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28B8" w:rsidRDefault="001028B8" w:rsidP="002D4480">
      <w:pPr>
        <w:spacing w:after="0" w:line="240" w:lineRule="auto"/>
      </w:pPr>
      <w:r>
        <w:separator/>
      </w:r>
    </w:p>
  </w:endnote>
  <w:endnote w:type="continuationSeparator" w:id="0">
    <w:p w:rsidR="001028B8" w:rsidRDefault="001028B8" w:rsidP="002D4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caps/>
        <w:color w:val="1F4E79" w:themeColor="accent1" w:themeShade="80"/>
        <w:sz w:val="16"/>
        <w:szCs w:val="16"/>
      </w:rPr>
      <w:alias w:val="Yazar"/>
      <w:tag w:val=""/>
      <w:id w:val="-947395532"/>
      <w:dataBinding w:prefixMappings="xmlns:ns0='http://purl.org/dc/elements/1.1/' xmlns:ns1='http://schemas.openxmlformats.org/package/2006/metadata/core-properties' " w:xpath="/ns1:coreProperties[1]/ns0:creator[1]" w:storeItemID="{6C3C8BC8-F283-45AE-878A-BAB7291924A1}"/>
      <w:text/>
    </w:sdtPr>
    <w:sdtEndPr/>
    <w:sdtContent>
      <w:p w:rsidR="0043270B" w:rsidRPr="001C2904" w:rsidRDefault="0043270B" w:rsidP="003B04B3">
        <w:pPr>
          <w:pStyle w:val="AltBilgi"/>
          <w:spacing w:before="80" w:after="80"/>
          <w:jc w:val="center"/>
          <w:rPr>
            <w:rFonts w:ascii="Times New Roman" w:hAnsi="Times New Roman" w:cs="Times New Roman"/>
            <w:caps/>
            <w:color w:val="FFFFFF" w:themeColor="background1"/>
            <w:sz w:val="16"/>
            <w:szCs w:val="16"/>
          </w:rPr>
        </w:pPr>
        <w:r>
          <w:rPr>
            <w:rFonts w:ascii="Times New Roman" w:hAnsi="Times New Roman" w:cs="Times New Roman"/>
            <w:caps/>
            <w:color w:val="1F4E79" w:themeColor="accent1" w:themeShade="80"/>
            <w:sz w:val="16"/>
            <w:szCs w:val="16"/>
          </w:rPr>
          <w:t>BİRİM İÇ DEĞERLENDİRME RAPORU (2023)                                           ArDAHAN ÜNİVERSİTESİ</w:t>
        </w:r>
      </w:p>
    </w:sdtContent>
  </w:sdt>
  <w:p w:rsidR="0043270B" w:rsidRPr="001C2904" w:rsidRDefault="0043270B">
    <w:pPr>
      <w:pStyle w:val="AltBilgi"/>
      <w:rPr>
        <w:rFonts w:ascii="Cambria" w:hAnsi="Cambria"/>
        <w:sz w:val="21"/>
        <w:szCs w:val="21"/>
      </w:rPr>
    </w:pPr>
    <w:r w:rsidRPr="001C2904">
      <w:rPr>
        <w:rFonts w:ascii="Cambria" w:hAnsi="Cambria"/>
        <w:noProof/>
        <w:sz w:val="21"/>
        <w:szCs w:val="21"/>
        <w:lang w:eastAsia="tr-TR"/>
      </w:rPr>
      <w:drawing>
        <wp:anchor distT="0" distB="0" distL="114300" distR="114300" simplePos="0" relativeHeight="251677696" behindDoc="1" locked="0" layoutInCell="1" allowOverlap="1">
          <wp:simplePos x="0" y="0"/>
          <wp:positionH relativeFrom="column">
            <wp:posOffset>0</wp:posOffset>
          </wp:positionH>
          <wp:positionV relativeFrom="paragraph">
            <wp:posOffset>-279400</wp:posOffset>
          </wp:positionV>
          <wp:extent cx="5755561" cy="358384"/>
          <wp:effectExtent l="0" t="0" r="0" b="381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
                    <a:extLst>
                      <a:ext uri="{28A0092B-C50C-407E-A947-70E740481C1C}">
                        <a14:useLocalDpi xmlns:a14="http://schemas.microsoft.com/office/drawing/2010/main" val="0"/>
                      </a:ext>
                    </a:extLst>
                  </a:blip>
                  <a:srcRect t="22085" b="24332"/>
                  <a:stretch/>
                </pic:blipFill>
                <pic:spPr bwMode="auto">
                  <a:xfrm>
                    <a:off x="0" y="0"/>
                    <a:ext cx="5755561" cy="358384"/>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caps/>
        <w:color w:val="1F4E79" w:themeColor="accent1" w:themeShade="80"/>
        <w:sz w:val="16"/>
        <w:szCs w:val="20"/>
      </w:rPr>
      <w:alias w:val="Yazar"/>
      <w:tag w:val=""/>
      <w:id w:val="-1822267932"/>
      <w:dataBinding w:prefixMappings="xmlns:ns0='http://purl.org/dc/elements/1.1/' xmlns:ns1='http://schemas.openxmlformats.org/package/2006/metadata/core-properties' " w:xpath="/ns1:coreProperties[1]/ns0:creator[1]" w:storeItemID="{6C3C8BC8-F283-45AE-878A-BAB7291924A1}"/>
      <w:text/>
    </w:sdtPr>
    <w:sdtEndPr/>
    <w:sdtContent>
      <w:p w:rsidR="0043270B" w:rsidRPr="001C2904" w:rsidRDefault="0043270B" w:rsidP="004A0AA3">
        <w:pPr>
          <w:pStyle w:val="AltBilgi"/>
          <w:spacing w:before="80" w:after="80"/>
          <w:jc w:val="center"/>
          <w:rPr>
            <w:rFonts w:ascii="Times New Roman" w:hAnsi="Times New Roman" w:cs="Times New Roman"/>
            <w:caps/>
            <w:color w:val="FFFFFF" w:themeColor="background1"/>
            <w:sz w:val="14"/>
            <w:szCs w:val="18"/>
          </w:rPr>
        </w:pPr>
        <w:r w:rsidRPr="001C2904">
          <w:rPr>
            <w:rFonts w:ascii="Times New Roman" w:hAnsi="Times New Roman" w:cs="Times New Roman"/>
            <w:caps/>
            <w:color w:val="1F4E79" w:themeColor="accent1" w:themeShade="80"/>
            <w:sz w:val="16"/>
            <w:szCs w:val="20"/>
          </w:rPr>
          <w:t>BİRİM İÇ DEĞERLENDİRME RAPORU</w:t>
        </w:r>
        <w:r>
          <w:rPr>
            <w:rFonts w:ascii="Times New Roman" w:hAnsi="Times New Roman" w:cs="Times New Roman"/>
            <w:caps/>
            <w:color w:val="1F4E79" w:themeColor="accent1" w:themeShade="80"/>
            <w:sz w:val="16"/>
            <w:szCs w:val="20"/>
          </w:rPr>
          <w:t xml:space="preserve"> (</w:t>
        </w:r>
        <w:r w:rsidRPr="001C2904">
          <w:rPr>
            <w:rFonts w:ascii="Times New Roman" w:hAnsi="Times New Roman" w:cs="Times New Roman"/>
            <w:caps/>
            <w:color w:val="1F4E79" w:themeColor="accent1" w:themeShade="80"/>
            <w:sz w:val="16"/>
            <w:szCs w:val="20"/>
          </w:rPr>
          <w:t>2023</w:t>
        </w:r>
        <w:r>
          <w:rPr>
            <w:rFonts w:ascii="Times New Roman" w:hAnsi="Times New Roman" w:cs="Times New Roman"/>
            <w:caps/>
            <w:color w:val="1F4E79" w:themeColor="accent1" w:themeShade="80"/>
            <w:sz w:val="16"/>
            <w:szCs w:val="20"/>
          </w:rPr>
          <w:t>)</w:t>
        </w:r>
        <w:r w:rsidRPr="001C2904">
          <w:rPr>
            <w:rFonts w:ascii="Times New Roman" w:hAnsi="Times New Roman" w:cs="Times New Roman"/>
            <w:caps/>
            <w:color w:val="1F4E79" w:themeColor="accent1" w:themeShade="80"/>
            <w:sz w:val="16"/>
            <w:szCs w:val="20"/>
          </w:rPr>
          <w:t xml:space="preserve">                                           </w:t>
        </w:r>
        <w:r>
          <w:rPr>
            <w:rFonts w:ascii="Times New Roman" w:hAnsi="Times New Roman" w:cs="Times New Roman"/>
            <w:caps/>
            <w:color w:val="1F4E79" w:themeColor="accent1" w:themeShade="80"/>
            <w:sz w:val="16"/>
            <w:szCs w:val="20"/>
          </w:rPr>
          <w:t>ArDAHAN</w:t>
        </w:r>
        <w:r w:rsidRPr="001C2904">
          <w:rPr>
            <w:rFonts w:ascii="Times New Roman" w:hAnsi="Times New Roman" w:cs="Times New Roman"/>
            <w:caps/>
            <w:color w:val="1F4E79" w:themeColor="accent1" w:themeShade="80"/>
            <w:sz w:val="16"/>
            <w:szCs w:val="20"/>
          </w:rPr>
          <w:t xml:space="preserve"> ÜNİVERSİTESİ</w:t>
        </w:r>
      </w:p>
    </w:sdtContent>
  </w:sdt>
  <w:p w:rsidR="0043270B" w:rsidRPr="001C2904" w:rsidRDefault="0043270B">
    <w:pPr>
      <w:pStyle w:val="AltBilgi"/>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79744" behindDoc="1" locked="0" layoutInCell="1" allowOverlap="1">
          <wp:simplePos x="0" y="0"/>
          <wp:positionH relativeFrom="column">
            <wp:posOffset>486410</wp:posOffset>
          </wp:positionH>
          <wp:positionV relativeFrom="paragraph">
            <wp:posOffset>-220980</wp:posOffset>
          </wp:positionV>
          <wp:extent cx="4902200" cy="40386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görüntüsü 2024-02-19 121621.jpg"/>
                  <pic:cNvPicPr/>
                </pic:nvPicPr>
                <pic:blipFill>
                  <a:blip r:embed="rId1">
                    <a:extLst>
                      <a:ext uri="{28A0092B-C50C-407E-A947-70E740481C1C}">
                        <a14:useLocalDpi xmlns:a14="http://schemas.microsoft.com/office/drawing/2010/main" val="0"/>
                      </a:ext>
                    </a:extLst>
                  </a:blip>
                  <a:stretch>
                    <a:fillRect/>
                  </a:stretch>
                </pic:blipFill>
                <pic:spPr>
                  <a:xfrm>
                    <a:off x="0" y="0"/>
                    <a:ext cx="4902200" cy="4038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28B8" w:rsidRDefault="001028B8" w:rsidP="002D4480">
      <w:pPr>
        <w:spacing w:after="0" w:line="240" w:lineRule="auto"/>
      </w:pPr>
      <w:r>
        <w:separator/>
      </w:r>
    </w:p>
  </w:footnote>
  <w:footnote w:type="continuationSeparator" w:id="0">
    <w:p w:rsidR="001028B8" w:rsidRDefault="001028B8" w:rsidP="002D4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70B" w:rsidRDefault="00576524">
    <w:pPr>
      <w:pStyle w:val="stBilgi"/>
    </w:pPr>
    <w:r>
      <w:rPr>
        <w:noProof/>
        <w:lang w:eastAsia="tr-TR"/>
      </w:rPr>
      <mc:AlternateContent>
        <mc:Choice Requires="wps">
          <w:drawing>
            <wp:anchor distT="0" distB="0" distL="114300" distR="114300" simplePos="0" relativeHeight="251661312" behindDoc="0" locked="0" layoutInCell="1" allowOverlap="1">
              <wp:simplePos x="0" y="0"/>
              <wp:positionH relativeFrom="column">
                <wp:posOffset>-661670</wp:posOffset>
              </wp:positionH>
              <wp:positionV relativeFrom="paragraph">
                <wp:posOffset>-718185</wp:posOffset>
              </wp:positionV>
              <wp:extent cx="442595" cy="375285"/>
              <wp:effectExtent l="0" t="0" r="0" b="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4259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270B" w:rsidRPr="00470001" w:rsidRDefault="009A62AF">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0043270B"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sidR="0043270B">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52.1pt;margin-top:-56.55pt;width:34.85pt;height:29.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" filled="f" stroked="f" strokeweight=".5pt">
              <v:textbox inset=",7.2pt,,7.2pt">
                <w:txbxContent>
                  <w:p w:rsidR="0043270B" w:rsidRPr="00470001" w:rsidRDefault="009A62AF">
                    <w:pPr>
                      <w:pStyle w:val="stBilgi"/>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0043270B"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sidR="0043270B">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v:textbox>
            </v:shape>
          </w:pict>
        </mc:Fallback>
      </mc:AlternateContent>
    </w:r>
    <w:r w:rsidR="0043270B">
      <w:rPr>
        <w:caps/>
        <w:noProof/>
        <w:color w:val="808080" w:themeColor="background1" w:themeShade="80"/>
        <w:sz w:val="20"/>
        <w:szCs w:val="20"/>
        <w:lang w:eastAsia="tr-TR"/>
      </w:rPr>
      <w:drawing>
        <wp:anchor distT="0" distB="0" distL="114300" distR="114300" simplePos="0" relativeHeight="251674624" behindDoc="1" locked="0" layoutInCell="1" allowOverlap="1">
          <wp:simplePos x="0" y="0"/>
          <wp:positionH relativeFrom="column">
            <wp:posOffset>-622935</wp:posOffset>
          </wp:positionH>
          <wp:positionV relativeFrom="paragraph">
            <wp:posOffset>-799627</wp:posOffset>
          </wp:positionV>
          <wp:extent cx="528955" cy="548640"/>
          <wp:effectExtent l="0" t="0" r="4445" b="381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528955" cy="548640"/>
                  </a:xfrm>
                  <a:prstGeom prst="rect">
                    <a:avLst/>
                  </a:prstGeom>
                </pic:spPr>
              </pic:pic>
            </a:graphicData>
          </a:graphic>
        </wp:anchor>
      </w:drawing>
    </w:r>
  </w:p>
  <w:p w:rsidR="0043270B" w:rsidRDefault="0043270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70B" w:rsidRDefault="0043270B" w:rsidP="00982167">
    <w:pPr>
      <w:pStyle w:val="stBilgi"/>
      <w:jc w:val="right"/>
    </w:pPr>
    <w:r>
      <w:rPr>
        <w:caps/>
        <w:noProof/>
        <w:color w:val="808080" w:themeColor="background1" w:themeShade="80"/>
        <w:sz w:val="20"/>
        <w:szCs w:val="20"/>
        <w:lang w:eastAsia="tr-TR"/>
      </w:rPr>
      <w:drawing>
        <wp:anchor distT="0" distB="0" distL="114300" distR="114300" simplePos="0" relativeHeight="251678720" behindDoc="0" locked="0" layoutInCell="1" allowOverlap="1">
          <wp:simplePos x="0" y="0"/>
          <wp:positionH relativeFrom="margin">
            <wp:posOffset>2208530</wp:posOffset>
          </wp:positionH>
          <wp:positionV relativeFrom="page">
            <wp:posOffset>68580</wp:posOffset>
          </wp:positionV>
          <wp:extent cx="1397635" cy="1089660"/>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şlıksız-2.png"/>
                  <pic:cNvPicPr/>
                </pic:nvPicPr>
                <pic:blipFill>
                  <a:blip r:embed="rId1">
                    <a:extLst>
                      <a:ext uri="{28A0092B-C50C-407E-A947-70E740481C1C}">
                        <a14:useLocalDpi xmlns:a14="http://schemas.microsoft.com/office/drawing/2010/main" val="0"/>
                      </a:ext>
                    </a:extLst>
                  </a:blip>
                  <a:stretch>
                    <a:fillRect/>
                  </a:stretch>
                </pic:blipFill>
                <pic:spPr>
                  <a:xfrm>
                    <a:off x="0" y="0"/>
                    <a:ext cx="1397635" cy="1089660"/>
                  </a:xfrm>
                  <a:prstGeom prst="rect">
                    <a:avLst/>
                  </a:prstGeom>
                </pic:spPr>
              </pic:pic>
            </a:graphicData>
          </a:graphic>
        </wp:anchor>
      </w:drawing>
    </w:r>
    <w:r w:rsidR="00576524">
      <w:rPr>
        <w:caps/>
        <w:noProof/>
        <w:color w:val="808080" w:themeColor="background1" w:themeShade="80"/>
        <w:sz w:val="20"/>
        <w:szCs w:val="20"/>
        <w:lang w:eastAsia="tr-TR"/>
      </w:rPr>
      <mc:AlternateContent>
        <mc:Choice Requires="wps">
          <w:drawing>
            <wp:anchor distT="0" distB="0" distL="114300" distR="114300" simplePos="0" relativeHeight="251655168" behindDoc="0" locked="0" layoutInCell="1" allowOverlap="1">
              <wp:simplePos x="0" y="0"/>
              <wp:positionH relativeFrom="column">
                <wp:posOffset>6023610</wp:posOffset>
              </wp:positionH>
              <wp:positionV relativeFrom="paragraph">
                <wp:posOffset>-719455</wp:posOffset>
              </wp:positionV>
              <wp:extent cx="371475" cy="346075"/>
              <wp:effectExtent l="0" t="0" r="0" b="0"/>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270B" w:rsidRPr="00123396" w:rsidRDefault="009A62AF"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0043270B"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sidR="00576524">
                            <w:rPr>
                              <w:rFonts w:ascii="Cambria" w:hAnsi="Cambria"/>
                              <w:b/>
                              <w:bCs/>
                              <w:noProof/>
                              <w:color w:val="1F4E79" w:themeColor="accent1" w:themeShade="80"/>
                              <w:sz w:val="24"/>
                              <w:szCs w:val="24"/>
                            </w:rPr>
                            <w:t>11</w:t>
                          </w:r>
                          <w:r w:rsidRPr="00123396">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 o:spid="_x0000_s1027" type="#_x0000_t202" style="position:absolute;left:0;text-align:left;margin-left:474.3pt;margin-top:-56.65pt;width:29.25pt;height:2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" filled="f" stroked="f" strokeweight=".5pt">
              <v:textbox inset=",7.2pt,,7.2pt">
                <w:txbxContent>
                  <w:p w:rsidR="0043270B" w:rsidRPr="00123396" w:rsidRDefault="009A62AF" w:rsidP="00982167">
                    <w:pPr>
                      <w:pStyle w:val="stBilgi"/>
                      <w:jc w:val="center"/>
                      <w:rPr>
                        <w:rFonts w:ascii="Cambria" w:hAnsi="Cambria"/>
                        <w:b/>
                        <w:bCs/>
                        <w:color w:val="1F4E79" w:themeColor="accent1" w:themeShade="80"/>
                        <w:sz w:val="24"/>
                        <w:szCs w:val="24"/>
                      </w:rPr>
                    </w:pPr>
                    <w:r w:rsidRPr="00123396">
                      <w:rPr>
                        <w:rFonts w:ascii="Cambria" w:hAnsi="Cambria"/>
                        <w:b/>
                        <w:bCs/>
                        <w:color w:val="1F4E79" w:themeColor="accent1" w:themeShade="80"/>
                        <w:sz w:val="24"/>
                        <w:szCs w:val="24"/>
                      </w:rPr>
                      <w:fldChar w:fldCharType="begin"/>
                    </w:r>
                    <w:r w:rsidR="0043270B" w:rsidRPr="00123396">
                      <w:rPr>
                        <w:rFonts w:ascii="Cambria" w:hAnsi="Cambria"/>
                        <w:b/>
                        <w:bCs/>
                        <w:color w:val="1F4E79" w:themeColor="accent1" w:themeShade="80"/>
                        <w:sz w:val="24"/>
                        <w:szCs w:val="24"/>
                      </w:rPr>
                      <w:instrText>PAGE   \* MERGEFORMAT</w:instrText>
                    </w:r>
                    <w:r w:rsidRPr="00123396">
                      <w:rPr>
                        <w:rFonts w:ascii="Cambria" w:hAnsi="Cambria"/>
                        <w:b/>
                        <w:bCs/>
                        <w:color w:val="1F4E79" w:themeColor="accent1" w:themeShade="80"/>
                        <w:sz w:val="24"/>
                        <w:szCs w:val="24"/>
                      </w:rPr>
                      <w:fldChar w:fldCharType="separate"/>
                    </w:r>
                    <w:r w:rsidR="00576524">
                      <w:rPr>
                        <w:rFonts w:ascii="Cambria" w:hAnsi="Cambria"/>
                        <w:b/>
                        <w:bCs/>
                        <w:noProof/>
                        <w:color w:val="1F4E79" w:themeColor="accent1" w:themeShade="80"/>
                        <w:sz w:val="24"/>
                        <w:szCs w:val="24"/>
                      </w:rPr>
                      <w:t>11</w:t>
                    </w:r>
                    <w:r w:rsidRPr="00123396">
                      <w:rPr>
                        <w:rFonts w:ascii="Cambria" w:hAnsi="Cambria"/>
                        <w:b/>
                        <w:bCs/>
                        <w:color w:val="1F4E79" w:themeColor="accent1" w:themeShade="80"/>
                        <w:sz w:val="24"/>
                        <w:szCs w:val="24"/>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03.3pt;height:168.85pt;visibility:visible;mso-wrap-style:square" o:bullet="t">
        <v:imagedata r:id="rId1" o:title=""/>
      </v:shape>
    </w:pict>
  </w:numPicBullet>
  <w:abstractNum w:abstractNumId="0" w15:restartNumberingAfterBreak="0">
    <w:nsid w:val="0289792E"/>
    <w:multiLevelType w:val="hybridMultilevel"/>
    <w:tmpl w:val="773E212E"/>
    <w:lvl w:ilvl="0" w:tplc="46DA6980">
      <w:start w:val="1"/>
      <w:numFmt w:val="decimal"/>
      <w:lvlText w:val="%1."/>
      <w:lvlJc w:val="left"/>
      <w:pPr>
        <w:ind w:left="240" w:hanging="240"/>
      </w:pPr>
      <w:rPr>
        <w:rFonts w:ascii="Times New Roman" w:eastAsia="Times New Roman" w:hAnsi="Times New Roman" w:cs="Times New Roman" w:hint="default"/>
        <w:b/>
        <w:bCs/>
        <w:w w:val="100"/>
        <w:sz w:val="24"/>
        <w:szCs w:val="24"/>
        <w:lang w:val="tr-TR" w:eastAsia="en-US" w:bidi="ar-SA"/>
      </w:rPr>
    </w:lvl>
    <w:lvl w:ilvl="1" w:tplc="AAA06F64">
      <w:start w:val="1"/>
      <w:numFmt w:val="upperLetter"/>
      <w:lvlText w:val="%2."/>
      <w:lvlJc w:val="left"/>
      <w:pPr>
        <w:ind w:left="2862" w:hanging="293"/>
        <w:jc w:val="right"/>
      </w:pPr>
      <w:rPr>
        <w:rFonts w:ascii="Times New Roman" w:eastAsia="Times New Roman" w:hAnsi="Times New Roman" w:cs="Times New Roman" w:hint="default"/>
        <w:b/>
        <w:bCs/>
        <w:spacing w:val="-2"/>
        <w:w w:val="100"/>
        <w:sz w:val="24"/>
        <w:szCs w:val="24"/>
        <w:lang w:val="tr-TR" w:eastAsia="en-US" w:bidi="ar-SA"/>
      </w:rPr>
    </w:lvl>
    <w:lvl w:ilvl="2" w:tplc="F00EF592">
      <w:numFmt w:val="bullet"/>
      <w:lvlText w:val="•"/>
      <w:lvlJc w:val="left"/>
      <w:pPr>
        <w:ind w:left="2860" w:hanging="293"/>
      </w:pPr>
      <w:rPr>
        <w:rFonts w:hint="default"/>
        <w:lang w:val="tr-TR" w:eastAsia="en-US" w:bidi="ar-SA"/>
      </w:rPr>
    </w:lvl>
    <w:lvl w:ilvl="3" w:tplc="99D624D8">
      <w:numFmt w:val="bullet"/>
      <w:lvlText w:val="•"/>
      <w:lvlJc w:val="left"/>
      <w:pPr>
        <w:ind w:left="3665" w:hanging="293"/>
      </w:pPr>
      <w:rPr>
        <w:rFonts w:hint="default"/>
        <w:lang w:val="tr-TR" w:eastAsia="en-US" w:bidi="ar-SA"/>
      </w:rPr>
    </w:lvl>
    <w:lvl w:ilvl="4" w:tplc="CE8EB276">
      <w:numFmt w:val="bullet"/>
      <w:lvlText w:val="•"/>
      <w:lvlJc w:val="left"/>
      <w:pPr>
        <w:ind w:left="4471" w:hanging="293"/>
      </w:pPr>
      <w:rPr>
        <w:rFonts w:hint="default"/>
        <w:lang w:val="tr-TR" w:eastAsia="en-US" w:bidi="ar-SA"/>
      </w:rPr>
    </w:lvl>
    <w:lvl w:ilvl="5" w:tplc="0726B4E4">
      <w:numFmt w:val="bullet"/>
      <w:lvlText w:val="•"/>
      <w:lvlJc w:val="left"/>
      <w:pPr>
        <w:ind w:left="5277" w:hanging="293"/>
      </w:pPr>
      <w:rPr>
        <w:rFonts w:hint="default"/>
        <w:lang w:val="tr-TR" w:eastAsia="en-US" w:bidi="ar-SA"/>
      </w:rPr>
    </w:lvl>
    <w:lvl w:ilvl="6" w:tplc="FFCE1A48">
      <w:numFmt w:val="bullet"/>
      <w:lvlText w:val="•"/>
      <w:lvlJc w:val="left"/>
      <w:pPr>
        <w:ind w:left="6083" w:hanging="293"/>
      </w:pPr>
      <w:rPr>
        <w:rFonts w:hint="default"/>
        <w:lang w:val="tr-TR" w:eastAsia="en-US" w:bidi="ar-SA"/>
      </w:rPr>
    </w:lvl>
    <w:lvl w:ilvl="7" w:tplc="A606C02A">
      <w:numFmt w:val="bullet"/>
      <w:lvlText w:val="•"/>
      <w:lvlJc w:val="left"/>
      <w:pPr>
        <w:ind w:left="6888" w:hanging="293"/>
      </w:pPr>
      <w:rPr>
        <w:rFonts w:hint="default"/>
        <w:lang w:val="tr-TR" w:eastAsia="en-US" w:bidi="ar-SA"/>
      </w:rPr>
    </w:lvl>
    <w:lvl w:ilvl="8" w:tplc="A02A0062">
      <w:numFmt w:val="bullet"/>
      <w:lvlText w:val="•"/>
      <w:lvlJc w:val="left"/>
      <w:pPr>
        <w:ind w:left="7694" w:hanging="293"/>
      </w:pPr>
      <w:rPr>
        <w:rFonts w:hint="default"/>
        <w:lang w:val="tr-TR" w:eastAsia="en-US" w:bidi="ar-SA"/>
      </w:rPr>
    </w:lvl>
  </w:abstractNum>
  <w:abstractNum w:abstractNumId="1" w15:restartNumberingAfterBreak="0">
    <w:nsid w:val="37AE5BBC"/>
    <w:multiLevelType w:val="hybridMultilevel"/>
    <w:tmpl w:val="1340BD26"/>
    <w:lvl w:ilvl="0" w:tplc="041F0015">
      <w:start w:val="1"/>
      <w:numFmt w:val="upperLetter"/>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7E31FEC"/>
    <w:multiLevelType w:val="hybridMultilevel"/>
    <w:tmpl w:val="773E212E"/>
    <w:lvl w:ilvl="0" w:tplc="46DA6980">
      <w:start w:val="1"/>
      <w:numFmt w:val="decimal"/>
      <w:lvlText w:val="%1."/>
      <w:lvlJc w:val="left"/>
      <w:pPr>
        <w:ind w:left="240" w:hanging="240"/>
      </w:pPr>
      <w:rPr>
        <w:rFonts w:ascii="Times New Roman" w:eastAsia="Times New Roman" w:hAnsi="Times New Roman" w:cs="Times New Roman" w:hint="default"/>
        <w:b/>
        <w:bCs/>
        <w:w w:val="100"/>
        <w:sz w:val="24"/>
        <w:szCs w:val="24"/>
        <w:lang w:val="tr-TR" w:eastAsia="en-US" w:bidi="ar-SA"/>
      </w:rPr>
    </w:lvl>
    <w:lvl w:ilvl="1" w:tplc="AAA06F64">
      <w:start w:val="1"/>
      <w:numFmt w:val="upperLetter"/>
      <w:lvlText w:val="%2."/>
      <w:lvlJc w:val="left"/>
      <w:pPr>
        <w:ind w:left="2862" w:hanging="293"/>
        <w:jc w:val="right"/>
      </w:pPr>
      <w:rPr>
        <w:rFonts w:ascii="Times New Roman" w:eastAsia="Times New Roman" w:hAnsi="Times New Roman" w:cs="Times New Roman" w:hint="default"/>
        <w:b/>
        <w:bCs/>
        <w:spacing w:val="-2"/>
        <w:w w:val="100"/>
        <w:sz w:val="24"/>
        <w:szCs w:val="24"/>
        <w:lang w:val="tr-TR" w:eastAsia="en-US" w:bidi="ar-SA"/>
      </w:rPr>
    </w:lvl>
    <w:lvl w:ilvl="2" w:tplc="F00EF592">
      <w:numFmt w:val="bullet"/>
      <w:lvlText w:val="•"/>
      <w:lvlJc w:val="left"/>
      <w:pPr>
        <w:ind w:left="2860" w:hanging="293"/>
      </w:pPr>
      <w:rPr>
        <w:rFonts w:hint="default"/>
        <w:lang w:val="tr-TR" w:eastAsia="en-US" w:bidi="ar-SA"/>
      </w:rPr>
    </w:lvl>
    <w:lvl w:ilvl="3" w:tplc="99D624D8">
      <w:numFmt w:val="bullet"/>
      <w:lvlText w:val="•"/>
      <w:lvlJc w:val="left"/>
      <w:pPr>
        <w:ind w:left="3665" w:hanging="293"/>
      </w:pPr>
      <w:rPr>
        <w:rFonts w:hint="default"/>
        <w:lang w:val="tr-TR" w:eastAsia="en-US" w:bidi="ar-SA"/>
      </w:rPr>
    </w:lvl>
    <w:lvl w:ilvl="4" w:tplc="CE8EB276">
      <w:numFmt w:val="bullet"/>
      <w:lvlText w:val="•"/>
      <w:lvlJc w:val="left"/>
      <w:pPr>
        <w:ind w:left="4471" w:hanging="293"/>
      </w:pPr>
      <w:rPr>
        <w:rFonts w:hint="default"/>
        <w:lang w:val="tr-TR" w:eastAsia="en-US" w:bidi="ar-SA"/>
      </w:rPr>
    </w:lvl>
    <w:lvl w:ilvl="5" w:tplc="0726B4E4">
      <w:numFmt w:val="bullet"/>
      <w:lvlText w:val="•"/>
      <w:lvlJc w:val="left"/>
      <w:pPr>
        <w:ind w:left="5277" w:hanging="293"/>
      </w:pPr>
      <w:rPr>
        <w:rFonts w:hint="default"/>
        <w:lang w:val="tr-TR" w:eastAsia="en-US" w:bidi="ar-SA"/>
      </w:rPr>
    </w:lvl>
    <w:lvl w:ilvl="6" w:tplc="FFCE1A48">
      <w:numFmt w:val="bullet"/>
      <w:lvlText w:val="•"/>
      <w:lvlJc w:val="left"/>
      <w:pPr>
        <w:ind w:left="6083" w:hanging="293"/>
      </w:pPr>
      <w:rPr>
        <w:rFonts w:hint="default"/>
        <w:lang w:val="tr-TR" w:eastAsia="en-US" w:bidi="ar-SA"/>
      </w:rPr>
    </w:lvl>
    <w:lvl w:ilvl="7" w:tplc="A606C02A">
      <w:numFmt w:val="bullet"/>
      <w:lvlText w:val="•"/>
      <w:lvlJc w:val="left"/>
      <w:pPr>
        <w:ind w:left="6888" w:hanging="293"/>
      </w:pPr>
      <w:rPr>
        <w:rFonts w:hint="default"/>
        <w:lang w:val="tr-TR" w:eastAsia="en-US" w:bidi="ar-SA"/>
      </w:rPr>
    </w:lvl>
    <w:lvl w:ilvl="8" w:tplc="A02A0062">
      <w:numFmt w:val="bullet"/>
      <w:lvlText w:val="•"/>
      <w:lvlJc w:val="left"/>
      <w:pPr>
        <w:ind w:left="7694" w:hanging="293"/>
      </w:pPr>
      <w:rPr>
        <w:rFonts w:hint="default"/>
        <w:lang w:val="tr-TR" w:eastAsia="en-US" w:bidi="ar-SA"/>
      </w:rPr>
    </w:lvl>
  </w:abstractNum>
  <w:abstractNum w:abstractNumId="3" w15:restartNumberingAfterBreak="0">
    <w:nsid w:val="49A32D97"/>
    <w:multiLevelType w:val="multilevel"/>
    <w:tmpl w:val="04AA49C8"/>
    <w:lvl w:ilvl="0">
      <w:start w:val="1"/>
      <w:numFmt w:val="upperLetter"/>
      <w:lvlText w:val="%1"/>
      <w:lvlJc w:val="left"/>
      <w:pPr>
        <w:ind w:left="772" w:hanging="653"/>
      </w:pPr>
      <w:rPr>
        <w:rFonts w:hint="default"/>
        <w:lang w:val="tr-TR" w:eastAsia="en-US" w:bidi="ar-SA"/>
      </w:rPr>
    </w:lvl>
    <w:lvl w:ilvl="1">
      <w:start w:val="1"/>
      <w:numFmt w:val="decimal"/>
      <w:lvlText w:val="%1.%2"/>
      <w:lvlJc w:val="left"/>
      <w:pPr>
        <w:ind w:left="772" w:hanging="653"/>
      </w:pPr>
      <w:rPr>
        <w:rFonts w:hint="default"/>
        <w:lang w:val="tr-TR" w:eastAsia="en-US" w:bidi="ar-SA"/>
      </w:rPr>
    </w:lvl>
    <w:lvl w:ilvl="2">
      <w:start w:val="1"/>
      <w:numFmt w:val="decimal"/>
      <w:lvlText w:val="%1.%2.%3."/>
      <w:lvlJc w:val="left"/>
      <w:pPr>
        <w:ind w:left="772" w:hanging="653"/>
      </w:pPr>
      <w:rPr>
        <w:rFonts w:ascii="Times New Roman" w:eastAsia="Times New Roman" w:hAnsi="Times New Roman" w:cs="Times New Roman" w:hint="default"/>
        <w:b/>
        <w:bCs/>
        <w:spacing w:val="-2"/>
        <w:w w:val="100"/>
        <w:sz w:val="24"/>
        <w:szCs w:val="24"/>
        <w:shd w:val="clear" w:color="auto" w:fill="DCD8C2"/>
        <w:lang w:val="tr-TR" w:eastAsia="en-US" w:bidi="ar-SA"/>
      </w:rPr>
    </w:lvl>
    <w:lvl w:ilvl="3">
      <w:numFmt w:val="bullet"/>
      <w:lvlText w:val=""/>
      <w:lvlJc w:val="left"/>
      <w:pPr>
        <w:ind w:left="120" w:hanging="360"/>
      </w:pPr>
      <w:rPr>
        <w:rFonts w:ascii="Symbol" w:eastAsia="Symbol" w:hAnsi="Symbol" w:cs="Symbol" w:hint="default"/>
        <w:w w:val="100"/>
        <w:sz w:val="24"/>
        <w:szCs w:val="24"/>
        <w:lang w:val="tr-TR" w:eastAsia="en-US" w:bidi="ar-SA"/>
      </w:rPr>
    </w:lvl>
    <w:lvl w:ilvl="4">
      <w:numFmt w:val="bullet"/>
      <w:lvlText w:val="•"/>
      <w:lvlJc w:val="left"/>
      <w:pPr>
        <w:ind w:left="3622" w:hanging="360"/>
      </w:pPr>
      <w:rPr>
        <w:rFonts w:hint="default"/>
        <w:lang w:val="tr-TR" w:eastAsia="en-US" w:bidi="ar-SA"/>
      </w:rPr>
    </w:lvl>
    <w:lvl w:ilvl="5">
      <w:numFmt w:val="bullet"/>
      <w:lvlText w:val="•"/>
      <w:lvlJc w:val="left"/>
      <w:pPr>
        <w:ind w:left="4569" w:hanging="360"/>
      </w:pPr>
      <w:rPr>
        <w:rFonts w:hint="default"/>
        <w:lang w:val="tr-TR" w:eastAsia="en-US" w:bidi="ar-SA"/>
      </w:rPr>
    </w:lvl>
    <w:lvl w:ilvl="6">
      <w:numFmt w:val="bullet"/>
      <w:lvlText w:val="•"/>
      <w:lvlJc w:val="left"/>
      <w:pPr>
        <w:ind w:left="5516" w:hanging="360"/>
      </w:pPr>
      <w:rPr>
        <w:rFonts w:hint="default"/>
        <w:lang w:val="tr-TR" w:eastAsia="en-US" w:bidi="ar-SA"/>
      </w:rPr>
    </w:lvl>
    <w:lvl w:ilvl="7">
      <w:numFmt w:val="bullet"/>
      <w:lvlText w:val="•"/>
      <w:lvlJc w:val="left"/>
      <w:pPr>
        <w:ind w:left="6464" w:hanging="360"/>
      </w:pPr>
      <w:rPr>
        <w:rFonts w:hint="default"/>
        <w:lang w:val="tr-TR" w:eastAsia="en-US" w:bidi="ar-SA"/>
      </w:rPr>
    </w:lvl>
    <w:lvl w:ilvl="8">
      <w:numFmt w:val="bullet"/>
      <w:lvlText w:val="•"/>
      <w:lvlJc w:val="left"/>
      <w:pPr>
        <w:ind w:left="7411" w:hanging="360"/>
      </w:pPr>
      <w:rPr>
        <w:rFonts w:hint="default"/>
        <w:lang w:val="tr-TR" w:eastAsia="en-US" w:bidi="ar-SA"/>
      </w:rPr>
    </w:lvl>
  </w:abstractNum>
  <w:abstractNum w:abstractNumId="4" w15:restartNumberingAfterBreak="0">
    <w:nsid w:val="520008C1"/>
    <w:multiLevelType w:val="hybridMultilevel"/>
    <w:tmpl w:val="F8884346"/>
    <w:lvl w:ilvl="0" w:tplc="2B2C9F36">
      <w:numFmt w:val="bullet"/>
      <w:lvlText w:val="•"/>
      <w:lvlJc w:val="left"/>
      <w:pPr>
        <w:ind w:left="120" w:hanging="144"/>
      </w:pPr>
      <w:rPr>
        <w:rFonts w:ascii="Times New Roman" w:eastAsia="Times New Roman" w:hAnsi="Times New Roman" w:cs="Times New Roman" w:hint="default"/>
        <w:w w:val="100"/>
        <w:sz w:val="24"/>
        <w:szCs w:val="24"/>
        <w:lang w:val="tr-TR" w:eastAsia="en-US" w:bidi="ar-SA"/>
      </w:rPr>
    </w:lvl>
    <w:lvl w:ilvl="1" w:tplc="5F7CAC80">
      <w:numFmt w:val="bullet"/>
      <w:lvlText w:val=""/>
      <w:lvlJc w:val="left"/>
      <w:pPr>
        <w:ind w:left="744" w:hanging="360"/>
      </w:pPr>
      <w:rPr>
        <w:rFonts w:ascii="Wingdings" w:eastAsia="Wingdings" w:hAnsi="Wingdings" w:cs="Wingdings" w:hint="default"/>
        <w:w w:val="100"/>
        <w:sz w:val="24"/>
        <w:szCs w:val="24"/>
        <w:lang w:val="tr-TR" w:eastAsia="en-US" w:bidi="ar-SA"/>
      </w:rPr>
    </w:lvl>
    <w:lvl w:ilvl="2" w:tplc="5418B61C">
      <w:numFmt w:val="bullet"/>
      <w:lvlText w:val="•"/>
      <w:lvlJc w:val="left"/>
      <w:pPr>
        <w:ind w:left="1691" w:hanging="360"/>
      </w:pPr>
      <w:rPr>
        <w:rFonts w:hint="default"/>
        <w:lang w:val="tr-TR" w:eastAsia="en-US" w:bidi="ar-SA"/>
      </w:rPr>
    </w:lvl>
    <w:lvl w:ilvl="3" w:tplc="E56E6362">
      <w:numFmt w:val="bullet"/>
      <w:lvlText w:val="•"/>
      <w:lvlJc w:val="left"/>
      <w:pPr>
        <w:ind w:left="2643" w:hanging="360"/>
      </w:pPr>
      <w:rPr>
        <w:rFonts w:hint="default"/>
        <w:lang w:val="tr-TR" w:eastAsia="en-US" w:bidi="ar-SA"/>
      </w:rPr>
    </w:lvl>
    <w:lvl w:ilvl="4" w:tplc="3156286E">
      <w:numFmt w:val="bullet"/>
      <w:lvlText w:val="•"/>
      <w:lvlJc w:val="left"/>
      <w:pPr>
        <w:ind w:left="3595" w:hanging="360"/>
      </w:pPr>
      <w:rPr>
        <w:rFonts w:hint="default"/>
        <w:lang w:val="tr-TR" w:eastAsia="en-US" w:bidi="ar-SA"/>
      </w:rPr>
    </w:lvl>
    <w:lvl w:ilvl="5" w:tplc="808E4728">
      <w:numFmt w:val="bullet"/>
      <w:lvlText w:val="•"/>
      <w:lvlJc w:val="left"/>
      <w:pPr>
        <w:ind w:left="4547" w:hanging="360"/>
      </w:pPr>
      <w:rPr>
        <w:rFonts w:hint="default"/>
        <w:lang w:val="tr-TR" w:eastAsia="en-US" w:bidi="ar-SA"/>
      </w:rPr>
    </w:lvl>
    <w:lvl w:ilvl="6" w:tplc="2A2AD826">
      <w:numFmt w:val="bullet"/>
      <w:lvlText w:val="•"/>
      <w:lvlJc w:val="left"/>
      <w:pPr>
        <w:ind w:left="5498" w:hanging="360"/>
      </w:pPr>
      <w:rPr>
        <w:rFonts w:hint="default"/>
        <w:lang w:val="tr-TR" w:eastAsia="en-US" w:bidi="ar-SA"/>
      </w:rPr>
    </w:lvl>
    <w:lvl w:ilvl="7" w:tplc="EC0881FE">
      <w:numFmt w:val="bullet"/>
      <w:lvlText w:val="•"/>
      <w:lvlJc w:val="left"/>
      <w:pPr>
        <w:ind w:left="6450" w:hanging="360"/>
      </w:pPr>
      <w:rPr>
        <w:rFonts w:hint="default"/>
        <w:lang w:val="tr-TR" w:eastAsia="en-US" w:bidi="ar-SA"/>
      </w:rPr>
    </w:lvl>
    <w:lvl w:ilvl="8" w:tplc="623CFFF8">
      <w:numFmt w:val="bullet"/>
      <w:lvlText w:val="•"/>
      <w:lvlJc w:val="left"/>
      <w:pPr>
        <w:ind w:left="7402" w:hanging="360"/>
      </w:pPr>
      <w:rPr>
        <w:rFonts w:hint="default"/>
        <w:lang w:val="tr-TR" w:eastAsia="en-US" w:bidi="ar-SA"/>
      </w:rPr>
    </w:lvl>
  </w:abstractNum>
  <w:abstractNum w:abstractNumId="5" w15:restartNumberingAfterBreak="0">
    <w:nsid w:val="5551470C"/>
    <w:multiLevelType w:val="hybridMultilevel"/>
    <w:tmpl w:val="B8DAF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yMjQ2sDCyNLIwNTFT0lEKTi0uzszPAykwNK0FAC/E1jktAAAA"/>
  </w:docVars>
  <w:rsids>
    <w:rsidRoot w:val="00C86E84"/>
    <w:rsid w:val="000057E3"/>
    <w:rsid w:val="000127B9"/>
    <w:rsid w:val="00016F25"/>
    <w:rsid w:val="00027BCF"/>
    <w:rsid w:val="0004234B"/>
    <w:rsid w:val="00042BC4"/>
    <w:rsid w:val="00046C2D"/>
    <w:rsid w:val="00047817"/>
    <w:rsid w:val="00047AF1"/>
    <w:rsid w:val="00051A53"/>
    <w:rsid w:val="0005684A"/>
    <w:rsid w:val="000571A7"/>
    <w:rsid w:val="00065242"/>
    <w:rsid w:val="00070961"/>
    <w:rsid w:val="0009333F"/>
    <w:rsid w:val="00094DCF"/>
    <w:rsid w:val="00095F95"/>
    <w:rsid w:val="000A09B5"/>
    <w:rsid w:val="000A44E5"/>
    <w:rsid w:val="000A7EA6"/>
    <w:rsid w:val="000B15BA"/>
    <w:rsid w:val="000B27F0"/>
    <w:rsid w:val="000B6B31"/>
    <w:rsid w:val="000C5161"/>
    <w:rsid w:val="000C6A7B"/>
    <w:rsid w:val="000D1E6C"/>
    <w:rsid w:val="000F05F2"/>
    <w:rsid w:val="000F6AA8"/>
    <w:rsid w:val="001028B8"/>
    <w:rsid w:val="00102D8B"/>
    <w:rsid w:val="0010585F"/>
    <w:rsid w:val="0011458C"/>
    <w:rsid w:val="00117936"/>
    <w:rsid w:val="00123396"/>
    <w:rsid w:val="00124DAC"/>
    <w:rsid w:val="00126395"/>
    <w:rsid w:val="00132886"/>
    <w:rsid w:val="00134C44"/>
    <w:rsid w:val="001355F4"/>
    <w:rsid w:val="00163624"/>
    <w:rsid w:val="001645CF"/>
    <w:rsid w:val="00164763"/>
    <w:rsid w:val="00166FAA"/>
    <w:rsid w:val="00174002"/>
    <w:rsid w:val="00177E68"/>
    <w:rsid w:val="0018157E"/>
    <w:rsid w:val="0018342A"/>
    <w:rsid w:val="00191DA7"/>
    <w:rsid w:val="00196AD5"/>
    <w:rsid w:val="001A3C1B"/>
    <w:rsid w:val="001B29A0"/>
    <w:rsid w:val="001B6D96"/>
    <w:rsid w:val="001C0FA0"/>
    <w:rsid w:val="001C2890"/>
    <w:rsid w:val="001C2904"/>
    <w:rsid w:val="001C5833"/>
    <w:rsid w:val="001C75C4"/>
    <w:rsid w:val="001C7C28"/>
    <w:rsid w:val="001E3789"/>
    <w:rsid w:val="001F3F04"/>
    <w:rsid w:val="001F525E"/>
    <w:rsid w:val="00211BD1"/>
    <w:rsid w:val="00234B24"/>
    <w:rsid w:val="00237B9C"/>
    <w:rsid w:val="002523C9"/>
    <w:rsid w:val="0025576F"/>
    <w:rsid w:val="002619BF"/>
    <w:rsid w:val="002619F9"/>
    <w:rsid w:val="0026322A"/>
    <w:rsid w:val="00271646"/>
    <w:rsid w:val="00277D97"/>
    <w:rsid w:val="00284EB9"/>
    <w:rsid w:val="002872D5"/>
    <w:rsid w:val="002940A8"/>
    <w:rsid w:val="002A2DAA"/>
    <w:rsid w:val="002A7968"/>
    <w:rsid w:val="002B1083"/>
    <w:rsid w:val="002B3EE2"/>
    <w:rsid w:val="002B7EC5"/>
    <w:rsid w:val="002C38DB"/>
    <w:rsid w:val="002C648A"/>
    <w:rsid w:val="002D12DE"/>
    <w:rsid w:val="002D2CC5"/>
    <w:rsid w:val="002D4480"/>
    <w:rsid w:val="002E035F"/>
    <w:rsid w:val="002E2D91"/>
    <w:rsid w:val="002E5336"/>
    <w:rsid w:val="002E6D1B"/>
    <w:rsid w:val="002E79FC"/>
    <w:rsid w:val="00300137"/>
    <w:rsid w:val="00304CBA"/>
    <w:rsid w:val="00306964"/>
    <w:rsid w:val="00312F0C"/>
    <w:rsid w:val="00324754"/>
    <w:rsid w:val="00326359"/>
    <w:rsid w:val="00332DA7"/>
    <w:rsid w:val="003345B9"/>
    <w:rsid w:val="0033526E"/>
    <w:rsid w:val="00335B54"/>
    <w:rsid w:val="00336E92"/>
    <w:rsid w:val="003443F0"/>
    <w:rsid w:val="003460F7"/>
    <w:rsid w:val="003465A0"/>
    <w:rsid w:val="00347823"/>
    <w:rsid w:val="003478BB"/>
    <w:rsid w:val="003510BA"/>
    <w:rsid w:val="00355408"/>
    <w:rsid w:val="00364526"/>
    <w:rsid w:val="003677A7"/>
    <w:rsid w:val="00375741"/>
    <w:rsid w:val="0037583A"/>
    <w:rsid w:val="00375F5A"/>
    <w:rsid w:val="00375F79"/>
    <w:rsid w:val="00381E1E"/>
    <w:rsid w:val="003841AF"/>
    <w:rsid w:val="003A235C"/>
    <w:rsid w:val="003B04B3"/>
    <w:rsid w:val="003C258D"/>
    <w:rsid w:val="003F0CA1"/>
    <w:rsid w:val="003F2031"/>
    <w:rsid w:val="004011AA"/>
    <w:rsid w:val="00402C48"/>
    <w:rsid w:val="0041071E"/>
    <w:rsid w:val="00412CEB"/>
    <w:rsid w:val="00415171"/>
    <w:rsid w:val="004206E7"/>
    <w:rsid w:val="0043270B"/>
    <w:rsid w:val="004369D8"/>
    <w:rsid w:val="0043738A"/>
    <w:rsid w:val="00447819"/>
    <w:rsid w:val="004559E4"/>
    <w:rsid w:val="004664C0"/>
    <w:rsid w:val="00470001"/>
    <w:rsid w:val="004810DB"/>
    <w:rsid w:val="00491109"/>
    <w:rsid w:val="0049514E"/>
    <w:rsid w:val="004A0AA3"/>
    <w:rsid w:val="004B07D8"/>
    <w:rsid w:val="004B1D9B"/>
    <w:rsid w:val="004B7D7C"/>
    <w:rsid w:val="004D046A"/>
    <w:rsid w:val="004E56CD"/>
    <w:rsid w:val="004E671F"/>
    <w:rsid w:val="004F2F24"/>
    <w:rsid w:val="004F4CCD"/>
    <w:rsid w:val="00502A36"/>
    <w:rsid w:val="00506963"/>
    <w:rsid w:val="0051594E"/>
    <w:rsid w:val="00516675"/>
    <w:rsid w:val="00516C5D"/>
    <w:rsid w:val="0053159C"/>
    <w:rsid w:val="00544CE3"/>
    <w:rsid w:val="00546656"/>
    <w:rsid w:val="00553EFB"/>
    <w:rsid w:val="0056660C"/>
    <w:rsid w:val="00566B1A"/>
    <w:rsid w:val="00567095"/>
    <w:rsid w:val="005746EC"/>
    <w:rsid w:val="00576524"/>
    <w:rsid w:val="005802CF"/>
    <w:rsid w:val="00587624"/>
    <w:rsid w:val="0059409B"/>
    <w:rsid w:val="0059771F"/>
    <w:rsid w:val="005A2874"/>
    <w:rsid w:val="005A38B1"/>
    <w:rsid w:val="005A3F2F"/>
    <w:rsid w:val="005B4F22"/>
    <w:rsid w:val="005C0E37"/>
    <w:rsid w:val="005C0F78"/>
    <w:rsid w:val="005C103B"/>
    <w:rsid w:val="005C5678"/>
    <w:rsid w:val="005D780D"/>
    <w:rsid w:val="005F04FF"/>
    <w:rsid w:val="005F20A1"/>
    <w:rsid w:val="006022C0"/>
    <w:rsid w:val="0060642D"/>
    <w:rsid w:val="006100D5"/>
    <w:rsid w:val="0065242D"/>
    <w:rsid w:val="00667558"/>
    <w:rsid w:val="00680EAF"/>
    <w:rsid w:val="006847C0"/>
    <w:rsid w:val="00694996"/>
    <w:rsid w:val="006970CB"/>
    <w:rsid w:val="006A21FA"/>
    <w:rsid w:val="006A553F"/>
    <w:rsid w:val="006A7579"/>
    <w:rsid w:val="006B5F81"/>
    <w:rsid w:val="006C1AE4"/>
    <w:rsid w:val="006F0012"/>
    <w:rsid w:val="006F02AB"/>
    <w:rsid w:val="006F15B9"/>
    <w:rsid w:val="006F30F4"/>
    <w:rsid w:val="006F3310"/>
    <w:rsid w:val="00702EF3"/>
    <w:rsid w:val="00712616"/>
    <w:rsid w:val="007171E3"/>
    <w:rsid w:val="0072027E"/>
    <w:rsid w:val="00730304"/>
    <w:rsid w:val="00742EE7"/>
    <w:rsid w:val="007442E9"/>
    <w:rsid w:val="00744F8A"/>
    <w:rsid w:val="00752965"/>
    <w:rsid w:val="00753FFF"/>
    <w:rsid w:val="0076207A"/>
    <w:rsid w:val="007853B3"/>
    <w:rsid w:val="00790FBF"/>
    <w:rsid w:val="00795BC9"/>
    <w:rsid w:val="007A286B"/>
    <w:rsid w:val="007A2C4C"/>
    <w:rsid w:val="007B1AEA"/>
    <w:rsid w:val="007B3EC4"/>
    <w:rsid w:val="007C0217"/>
    <w:rsid w:val="007D39DF"/>
    <w:rsid w:val="007D3B7D"/>
    <w:rsid w:val="007D68A5"/>
    <w:rsid w:val="007E5860"/>
    <w:rsid w:val="007E6012"/>
    <w:rsid w:val="007E6845"/>
    <w:rsid w:val="007F7DF4"/>
    <w:rsid w:val="00803EC6"/>
    <w:rsid w:val="00804D52"/>
    <w:rsid w:val="00821DBA"/>
    <w:rsid w:val="008223F1"/>
    <w:rsid w:val="0082255C"/>
    <w:rsid w:val="008225FA"/>
    <w:rsid w:val="00864D18"/>
    <w:rsid w:val="00871968"/>
    <w:rsid w:val="008770C6"/>
    <w:rsid w:val="0088541C"/>
    <w:rsid w:val="0089792D"/>
    <w:rsid w:val="008A1258"/>
    <w:rsid w:val="008A4E76"/>
    <w:rsid w:val="008C1F77"/>
    <w:rsid w:val="008D5A0E"/>
    <w:rsid w:val="008D63DF"/>
    <w:rsid w:val="008E04D5"/>
    <w:rsid w:val="008F1C3F"/>
    <w:rsid w:val="00904567"/>
    <w:rsid w:val="00907625"/>
    <w:rsid w:val="009326D3"/>
    <w:rsid w:val="009357B9"/>
    <w:rsid w:val="00941686"/>
    <w:rsid w:val="0095090C"/>
    <w:rsid w:val="0095188B"/>
    <w:rsid w:val="009622F9"/>
    <w:rsid w:val="00980FB1"/>
    <w:rsid w:val="00982167"/>
    <w:rsid w:val="009901CA"/>
    <w:rsid w:val="00993F95"/>
    <w:rsid w:val="00995CE7"/>
    <w:rsid w:val="009A109A"/>
    <w:rsid w:val="009A12DC"/>
    <w:rsid w:val="009A3F45"/>
    <w:rsid w:val="009A62AF"/>
    <w:rsid w:val="009B00B9"/>
    <w:rsid w:val="009B65AD"/>
    <w:rsid w:val="009D0E37"/>
    <w:rsid w:val="009E37FB"/>
    <w:rsid w:val="009E7F31"/>
    <w:rsid w:val="009F04E6"/>
    <w:rsid w:val="009F229F"/>
    <w:rsid w:val="009F3368"/>
    <w:rsid w:val="009F439A"/>
    <w:rsid w:val="009F7779"/>
    <w:rsid w:val="00A011DA"/>
    <w:rsid w:val="00A047BD"/>
    <w:rsid w:val="00A07AB0"/>
    <w:rsid w:val="00A26868"/>
    <w:rsid w:val="00A26C07"/>
    <w:rsid w:val="00A3714B"/>
    <w:rsid w:val="00A41014"/>
    <w:rsid w:val="00A47E2B"/>
    <w:rsid w:val="00A51310"/>
    <w:rsid w:val="00A52687"/>
    <w:rsid w:val="00A61734"/>
    <w:rsid w:val="00A73B58"/>
    <w:rsid w:val="00A75F70"/>
    <w:rsid w:val="00A77AF2"/>
    <w:rsid w:val="00A92E90"/>
    <w:rsid w:val="00AA3B78"/>
    <w:rsid w:val="00AA784F"/>
    <w:rsid w:val="00AB6935"/>
    <w:rsid w:val="00AC087C"/>
    <w:rsid w:val="00AD18F0"/>
    <w:rsid w:val="00AD4563"/>
    <w:rsid w:val="00AE7895"/>
    <w:rsid w:val="00AF3C5C"/>
    <w:rsid w:val="00B00ABC"/>
    <w:rsid w:val="00B03D01"/>
    <w:rsid w:val="00B051D6"/>
    <w:rsid w:val="00B05CC3"/>
    <w:rsid w:val="00B076F2"/>
    <w:rsid w:val="00B12656"/>
    <w:rsid w:val="00B248E8"/>
    <w:rsid w:val="00B37999"/>
    <w:rsid w:val="00B52178"/>
    <w:rsid w:val="00B564B1"/>
    <w:rsid w:val="00B57FFC"/>
    <w:rsid w:val="00B60E58"/>
    <w:rsid w:val="00B711C0"/>
    <w:rsid w:val="00B76CC8"/>
    <w:rsid w:val="00B8689B"/>
    <w:rsid w:val="00B91252"/>
    <w:rsid w:val="00BA5447"/>
    <w:rsid w:val="00BA7294"/>
    <w:rsid w:val="00BB333D"/>
    <w:rsid w:val="00BC5602"/>
    <w:rsid w:val="00BC58FE"/>
    <w:rsid w:val="00BD6FCC"/>
    <w:rsid w:val="00BD7BA3"/>
    <w:rsid w:val="00BE0CB6"/>
    <w:rsid w:val="00BE1230"/>
    <w:rsid w:val="00BE16E3"/>
    <w:rsid w:val="00BF21B4"/>
    <w:rsid w:val="00BF22DA"/>
    <w:rsid w:val="00C00C0E"/>
    <w:rsid w:val="00C03C6B"/>
    <w:rsid w:val="00C04105"/>
    <w:rsid w:val="00C053DD"/>
    <w:rsid w:val="00C1159F"/>
    <w:rsid w:val="00C16506"/>
    <w:rsid w:val="00C27133"/>
    <w:rsid w:val="00C34BBA"/>
    <w:rsid w:val="00C412E3"/>
    <w:rsid w:val="00C44BF9"/>
    <w:rsid w:val="00C5017E"/>
    <w:rsid w:val="00C516AD"/>
    <w:rsid w:val="00C544AC"/>
    <w:rsid w:val="00C62243"/>
    <w:rsid w:val="00C6348C"/>
    <w:rsid w:val="00C659A0"/>
    <w:rsid w:val="00C663B8"/>
    <w:rsid w:val="00C676FB"/>
    <w:rsid w:val="00C70115"/>
    <w:rsid w:val="00C71EB7"/>
    <w:rsid w:val="00C86E84"/>
    <w:rsid w:val="00C97989"/>
    <w:rsid w:val="00CA019D"/>
    <w:rsid w:val="00CA1C66"/>
    <w:rsid w:val="00CA7EE0"/>
    <w:rsid w:val="00CB4C77"/>
    <w:rsid w:val="00CB7F84"/>
    <w:rsid w:val="00CC0C81"/>
    <w:rsid w:val="00CC6823"/>
    <w:rsid w:val="00CF0003"/>
    <w:rsid w:val="00CF6AEA"/>
    <w:rsid w:val="00D02044"/>
    <w:rsid w:val="00D03FE7"/>
    <w:rsid w:val="00D07393"/>
    <w:rsid w:val="00D127CC"/>
    <w:rsid w:val="00D12A54"/>
    <w:rsid w:val="00D26A55"/>
    <w:rsid w:val="00D324B9"/>
    <w:rsid w:val="00D330CF"/>
    <w:rsid w:val="00D4533D"/>
    <w:rsid w:val="00D4668E"/>
    <w:rsid w:val="00D54806"/>
    <w:rsid w:val="00D554AE"/>
    <w:rsid w:val="00D5658F"/>
    <w:rsid w:val="00D74907"/>
    <w:rsid w:val="00D90397"/>
    <w:rsid w:val="00D9551C"/>
    <w:rsid w:val="00DA20CF"/>
    <w:rsid w:val="00DA2162"/>
    <w:rsid w:val="00DA655A"/>
    <w:rsid w:val="00DB1BF2"/>
    <w:rsid w:val="00DC2C0F"/>
    <w:rsid w:val="00DC4F4F"/>
    <w:rsid w:val="00DD045D"/>
    <w:rsid w:val="00DE14F4"/>
    <w:rsid w:val="00DE52A4"/>
    <w:rsid w:val="00DE7039"/>
    <w:rsid w:val="00DF0CAA"/>
    <w:rsid w:val="00DF16F5"/>
    <w:rsid w:val="00DF78B1"/>
    <w:rsid w:val="00E1367A"/>
    <w:rsid w:val="00E2380B"/>
    <w:rsid w:val="00E2437B"/>
    <w:rsid w:val="00E2562A"/>
    <w:rsid w:val="00E25D44"/>
    <w:rsid w:val="00E27933"/>
    <w:rsid w:val="00E33DAA"/>
    <w:rsid w:val="00E35116"/>
    <w:rsid w:val="00E43936"/>
    <w:rsid w:val="00E45692"/>
    <w:rsid w:val="00E85469"/>
    <w:rsid w:val="00E8599E"/>
    <w:rsid w:val="00E94948"/>
    <w:rsid w:val="00E967A4"/>
    <w:rsid w:val="00E96D92"/>
    <w:rsid w:val="00EA4033"/>
    <w:rsid w:val="00EA5908"/>
    <w:rsid w:val="00EB15EA"/>
    <w:rsid w:val="00EB39BD"/>
    <w:rsid w:val="00EC0DFB"/>
    <w:rsid w:val="00EC6B6C"/>
    <w:rsid w:val="00ED0425"/>
    <w:rsid w:val="00ED0A0B"/>
    <w:rsid w:val="00ED1B71"/>
    <w:rsid w:val="00ED7CD6"/>
    <w:rsid w:val="00ED7E08"/>
    <w:rsid w:val="00EF076F"/>
    <w:rsid w:val="00EF6147"/>
    <w:rsid w:val="00F060F5"/>
    <w:rsid w:val="00F1038E"/>
    <w:rsid w:val="00F11676"/>
    <w:rsid w:val="00F16067"/>
    <w:rsid w:val="00F72CD5"/>
    <w:rsid w:val="00F73563"/>
    <w:rsid w:val="00F821DE"/>
    <w:rsid w:val="00FA0E1F"/>
    <w:rsid w:val="00FA56F5"/>
    <w:rsid w:val="00FA780C"/>
    <w:rsid w:val="00FA799F"/>
    <w:rsid w:val="00FB44D6"/>
    <w:rsid w:val="00FB4876"/>
    <w:rsid w:val="00FB4B7E"/>
    <w:rsid w:val="00FD19DD"/>
    <w:rsid w:val="00FD2A65"/>
    <w:rsid w:val="00FD5448"/>
    <w:rsid w:val="00FD79C7"/>
    <w:rsid w:val="00FF5DA4"/>
    <w:rsid w:val="00FF6A74"/>
    <w:rsid w:val="00FF76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F4F9B"/>
  <w15:docId w15:val="{0E60D62B-507C-49D0-A3F4-C46329FAE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0AA3"/>
  </w:style>
  <w:style w:type="paragraph" w:styleId="Balk2">
    <w:name w:val="heading 2"/>
    <w:basedOn w:val="Normal"/>
    <w:next w:val="Normal"/>
    <w:link w:val="Balk2Char"/>
    <w:uiPriority w:val="9"/>
    <w:unhideWhenUsed/>
    <w:qFormat/>
    <w:rsid w:val="000A44E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D44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D4480"/>
  </w:style>
  <w:style w:type="paragraph" w:styleId="AltBilgi">
    <w:name w:val="footer"/>
    <w:basedOn w:val="Normal"/>
    <w:link w:val="AltBilgiChar"/>
    <w:uiPriority w:val="99"/>
    <w:unhideWhenUsed/>
    <w:rsid w:val="002D44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D4480"/>
  </w:style>
  <w:style w:type="paragraph" w:styleId="ListeParagraf">
    <w:name w:val="List Paragraph"/>
    <w:basedOn w:val="Normal"/>
    <w:uiPriority w:val="1"/>
    <w:qFormat/>
    <w:rsid w:val="00753FFF"/>
    <w:pPr>
      <w:ind w:left="720"/>
      <w:contextualSpacing/>
    </w:pPr>
  </w:style>
  <w:style w:type="character" w:styleId="AklamaBavurusu">
    <w:name w:val="annotation reference"/>
    <w:basedOn w:val="VarsaylanParagrafYazTipi"/>
    <w:uiPriority w:val="99"/>
    <w:semiHidden/>
    <w:unhideWhenUsed/>
    <w:rsid w:val="00E967A4"/>
    <w:rPr>
      <w:sz w:val="16"/>
      <w:szCs w:val="16"/>
    </w:rPr>
  </w:style>
  <w:style w:type="paragraph" w:styleId="AklamaMetni">
    <w:name w:val="annotation text"/>
    <w:basedOn w:val="Normal"/>
    <w:link w:val="AklamaMetniChar"/>
    <w:uiPriority w:val="99"/>
    <w:semiHidden/>
    <w:unhideWhenUsed/>
    <w:rsid w:val="00E967A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967A4"/>
    <w:rPr>
      <w:sz w:val="20"/>
      <w:szCs w:val="20"/>
    </w:rPr>
  </w:style>
  <w:style w:type="paragraph" w:styleId="AklamaKonusu">
    <w:name w:val="annotation subject"/>
    <w:basedOn w:val="AklamaMetni"/>
    <w:next w:val="AklamaMetni"/>
    <w:link w:val="AklamaKonusuChar"/>
    <w:uiPriority w:val="99"/>
    <w:semiHidden/>
    <w:unhideWhenUsed/>
    <w:rsid w:val="00E967A4"/>
    <w:rPr>
      <w:b/>
      <w:bCs/>
    </w:rPr>
  </w:style>
  <w:style w:type="character" w:customStyle="1" w:styleId="AklamaKonusuChar">
    <w:name w:val="Açıklama Konusu Char"/>
    <w:basedOn w:val="AklamaMetniChar"/>
    <w:link w:val="AklamaKonusu"/>
    <w:uiPriority w:val="99"/>
    <w:semiHidden/>
    <w:rsid w:val="00E967A4"/>
    <w:rPr>
      <w:b/>
      <w:bCs/>
      <w:sz w:val="20"/>
      <w:szCs w:val="20"/>
    </w:rPr>
  </w:style>
  <w:style w:type="paragraph" w:styleId="BalonMetni">
    <w:name w:val="Balloon Text"/>
    <w:basedOn w:val="Normal"/>
    <w:link w:val="BalonMetniChar"/>
    <w:uiPriority w:val="99"/>
    <w:semiHidden/>
    <w:unhideWhenUsed/>
    <w:rsid w:val="00E967A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967A4"/>
    <w:rPr>
      <w:rFonts w:ascii="Segoe UI" w:hAnsi="Segoe UI" w:cs="Segoe UI"/>
      <w:sz w:val="18"/>
      <w:szCs w:val="18"/>
    </w:rPr>
  </w:style>
  <w:style w:type="table" w:styleId="TabloKlavuzu">
    <w:name w:val="Table Grid"/>
    <w:basedOn w:val="NormalTablo"/>
    <w:uiPriority w:val="39"/>
    <w:rsid w:val="007D6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
    <w:name w:val="Kılavuzu Tablo 4 - Vurgu 11"/>
    <w:basedOn w:val="NormalTablo"/>
    <w:uiPriority w:val="49"/>
    <w:rsid w:val="006064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516C5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16C5D"/>
    <w:rPr>
      <w:rFonts w:eastAsiaTheme="minorEastAsia"/>
      <w:lang w:eastAsia="tr-TR"/>
    </w:rPr>
  </w:style>
  <w:style w:type="table" w:customStyle="1" w:styleId="TabloKlavuzu1">
    <w:name w:val="Tablo Kılavuzu1"/>
    <w:basedOn w:val="NormalTablo"/>
    <w:next w:val="TabloKlavuzu"/>
    <w:uiPriority w:val="39"/>
    <w:rsid w:val="00312F0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EA590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EA5908"/>
    <w:rPr>
      <w:rFonts w:ascii="Times New Roman" w:eastAsia="Times New Roman" w:hAnsi="Times New Roman" w:cs="Times New Roman"/>
      <w:sz w:val="24"/>
      <w:szCs w:val="24"/>
    </w:rPr>
  </w:style>
  <w:style w:type="paragraph" w:customStyle="1" w:styleId="Balk11">
    <w:name w:val="Başlık 11"/>
    <w:basedOn w:val="Normal"/>
    <w:uiPriority w:val="1"/>
    <w:qFormat/>
    <w:rsid w:val="00FD5448"/>
    <w:pPr>
      <w:widowControl w:val="0"/>
      <w:autoSpaceDE w:val="0"/>
      <w:autoSpaceDN w:val="0"/>
      <w:spacing w:before="70" w:after="0" w:line="240" w:lineRule="auto"/>
      <w:ind w:left="120"/>
      <w:outlineLvl w:val="1"/>
    </w:pPr>
    <w:rPr>
      <w:rFonts w:ascii="Times New Roman" w:eastAsia="Times New Roman" w:hAnsi="Times New Roman" w:cs="Times New Roman"/>
      <w:b/>
      <w:bCs/>
      <w:sz w:val="24"/>
      <w:szCs w:val="24"/>
    </w:rPr>
  </w:style>
  <w:style w:type="character" w:styleId="Kpr">
    <w:name w:val="Hyperlink"/>
    <w:basedOn w:val="VarsaylanParagrafYazTipi"/>
    <w:uiPriority w:val="99"/>
    <w:unhideWhenUsed/>
    <w:rsid w:val="00FD5448"/>
    <w:rPr>
      <w:color w:val="0563C1" w:themeColor="hyperlink"/>
      <w:u w:val="single"/>
    </w:rPr>
  </w:style>
  <w:style w:type="paragraph" w:styleId="T2">
    <w:name w:val="toc 2"/>
    <w:basedOn w:val="Normal"/>
    <w:next w:val="Normal"/>
    <w:autoRedefine/>
    <w:uiPriority w:val="39"/>
    <w:unhideWhenUsed/>
    <w:rsid w:val="000A44E5"/>
    <w:pPr>
      <w:spacing w:after="100"/>
      <w:ind w:left="220"/>
    </w:pPr>
  </w:style>
  <w:style w:type="paragraph" w:styleId="KonuBal">
    <w:name w:val="Title"/>
    <w:basedOn w:val="Normal"/>
    <w:next w:val="Normal"/>
    <w:link w:val="KonuBalChar"/>
    <w:uiPriority w:val="10"/>
    <w:qFormat/>
    <w:rsid w:val="000A44E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KonuBalChar">
    <w:name w:val="Konu Başlığı Char"/>
    <w:basedOn w:val="VarsaylanParagrafYazTipi"/>
    <w:link w:val="KonuBal"/>
    <w:uiPriority w:val="10"/>
    <w:rsid w:val="000A44E5"/>
    <w:rPr>
      <w:rFonts w:asciiTheme="majorHAnsi" w:eastAsiaTheme="majorEastAsia" w:hAnsiTheme="majorHAnsi" w:cstheme="majorBidi"/>
      <w:color w:val="323E4F" w:themeColor="text2" w:themeShade="BF"/>
      <w:spacing w:val="5"/>
      <w:kern w:val="28"/>
      <w:sz w:val="52"/>
      <w:szCs w:val="52"/>
    </w:rPr>
  </w:style>
  <w:style w:type="character" w:customStyle="1" w:styleId="Balk2Char">
    <w:name w:val="Başlık 2 Char"/>
    <w:basedOn w:val="VarsaylanParagrafYazTipi"/>
    <w:link w:val="Balk2"/>
    <w:uiPriority w:val="9"/>
    <w:rsid w:val="000A44E5"/>
    <w:rPr>
      <w:rFonts w:asciiTheme="majorHAnsi" w:eastAsiaTheme="majorEastAsia" w:hAnsiTheme="majorHAnsi" w:cstheme="majorBidi"/>
      <w:b/>
      <w:bCs/>
      <w:color w:val="5B9BD5" w:themeColor="accent1"/>
      <w:sz w:val="26"/>
      <w:szCs w:val="26"/>
    </w:rPr>
  </w:style>
  <w:style w:type="character" w:styleId="zmlenmeyenBahsetme">
    <w:name w:val="Unresolved Mention"/>
    <w:basedOn w:val="VarsaylanParagrafYazTipi"/>
    <w:uiPriority w:val="99"/>
    <w:semiHidden/>
    <w:unhideWhenUsed/>
    <w:rsid w:val="00C44B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itdb@ardahan.edu.tr" TargetMode="External"/><Relationship Id="rId18" Type="http://schemas.openxmlformats.org/officeDocument/2006/relationships/hyperlink" Target="https://yitdb.ardahan.edu.tr/tr/page/faaliyet-raporlari/9313" TargetMode="External"/><Relationship Id="rId26" Type="http://schemas.openxmlformats.org/officeDocument/2006/relationships/hyperlink" Target="https://yitdb.ardahan.edu.tr/tr/page/organizasyon-semasi/9309" TargetMode="External"/><Relationship Id="rId3" Type="http://schemas.openxmlformats.org/officeDocument/2006/relationships/numbering" Target="numbering.xml"/><Relationship Id="rId21" Type="http://schemas.openxmlformats.org/officeDocument/2006/relationships/hyperlink" Target="https://yitdb.ardahan.edu.tr/tr" TargetMode="Externa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s://yitdb.ardahan.edu.tr/tr/page/ic-kontrol-standartlarina-uyum-eylem-plani-hazirlama-grubu/9494" TargetMode="External"/><Relationship Id="rId25" Type="http://schemas.openxmlformats.org/officeDocument/2006/relationships/hyperlink" Target="https://yitdb.ardahan.edu.tr/tr/page/birim-stratejik-plani/9495"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yitdb.ardahan.edu.tr/tr/idaripersonel" TargetMode="External"/><Relationship Id="rId20" Type="http://schemas.openxmlformats.org/officeDocument/2006/relationships/hyperlink" Target="https://yitdb.ardahan.edu.tr/tr/page/birim-kalite-komisyonu/9498"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yitdb.ardahan.edu.tr/tr/page/faaliyet-raporlari/9313"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yitdb.ardahan.edu.tr/tr/page/organizasyon-semasi/9309" TargetMode="External"/><Relationship Id="rId23" Type="http://schemas.openxmlformats.org/officeDocument/2006/relationships/hyperlink" Target="https://yitdb.ardahan.edu.tr/tr/page/misyon-vizyon/9483"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kalite.ardahan.edu.tr/tr/page/mevzuat/15563"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s://yitdb.ardahan.edu.tr/tr/page/gorev-ve-sorumluluklar/9311" TargetMode="External"/><Relationship Id="rId22" Type="http://schemas.openxmlformats.org/officeDocument/2006/relationships/hyperlink" Target="https://yitdb.ardahan.edu.tr/tr/page/faaliyet-raporlari/9313" TargetMode="External"/><Relationship Id="rId27" Type="http://schemas.openxmlformats.org/officeDocument/2006/relationships/hyperlink" Target="https://ubys.ardahan.edu.tr/" TargetMode="External"/><Relationship Id="rId30" Type="http://schemas.openxmlformats.org/officeDocument/2006/relationships/footer" Target="footer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EE4997-4959-4E8F-AE86-07FAE8902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3994</Words>
  <Characters>22772</Characters>
  <Application>Microsoft Office Word</Application>
  <DocSecurity>0</DocSecurity>
  <Lines>189</Lines>
  <Paragraphs>53</Paragraphs>
  <ScaleCrop>false</ScaleCrop>
  <HeadingPairs>
    <vt:vector size="2" baseType="variant">
      <vt:variant>
        <vt:lpstr>Konu Başlığı</vt:lpstr>
      </vt:variant>
      <vt:variant>
        <vt:i4>1</vt:i4>
      </vt:variant>
    </vt:vector>
  </HeadingPairs>
  <TitlesOfParts>
    <vt:vector size="1" baseType="lpstr">
      <vt:lpstr>BRİM İÇ DEĞERLENDİRME RAPORU/ 2023</vt:lpstr>
    </vt:vector>
  </TitlesOfParts>
  <Company>NouS/TncTR</Company>
  <LinksUpToDate>false</LinksUpToDate>
  <CharactersWithSpaces>26713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BRİM İÇ DEĞERLENDİRME RAPORU/ 2023</dc:title>
  <dc:creator>BİRİM İÇ DEĞERLENDİRME RAPORU (2023)                                           ArDAHAN ÜNİVERSİTESİ</dc:creator>
  <cp:lastModifiedBy>Windows Kullanıcısı</cp:lastModifiedBy>
  <cp:revision>4</cp:revision>
  <cp:lastPrinted>2023-01-04T11:19:00Z</cp:lastPrinted>
  <dcterms:created xsi:type="dcterms:W3CDTF">2024-12-11T09:07:00Z</dcterms:created>
  <dcterms:modified xsi:type="dcterms:W3CDTF">2024-12-11T11:51:00Z</dcterms:modified>
</cp:coreProperties>
</file>